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7D0" w:rsidRPr="00B877D0" w:rsidRDefault="00B877D0" w:rsidP="00B877D0">
      <w:pPr>
        <w:rPr>
          <w:rFonts w:ascii="Calibri Light" w:eastAsia="Calibri" w:hAnsi="Calibri Light" w:cs="Calibri Light"/>
          <w:color w:val="000000"/>
          <w:sz w:val="22"/>
          <w:szCs w:val="22"/>
        </w:rPr>
      </w:pPr>
      <w:r w:rsidRPr="00B877D0">
        <w:rPr>
          <w:rFonts w:ascii="Calibri Light" w:hAnsi="Calibri Light" w:cs="Calibri Light"/>
          <w:noProof/>
          <w:sz w:val="22"/>
          <w:szCs w:val="22"/>
          <w:lang w:val="it-IT"/>
        </w:rPr>
        <w:drawing>
          <wp:anchor distT="0" distB="0" distL="0" distR="0" simplePos="0" relativeHeight="251659264" behindDoc="1" locked="0" layoutInCell="1" allowOverlap="1">
            <wp:simplePos x="0" y="0"/>
            <wp:positionH relativeFrom="margin">
              <wp:align>left</wp:align>
            </wp:positionH>
            <wp:positionV relativeFrom="page">
              <wp:posOffset>899160</wp:posOffset>
            </wp:positionV>
            <wp:extent cx="6120130" cy="1332865"/>
            <wp:effectExtent l="0" t="0" r="0" b="635"/>
            <wp:wrapNone/>
            <wp:docPr id="638476756" name="Immagine 1"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schermata, Carattere&#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130" cy="1332865"/>
                    </a:xfrm>
                    <a:prstGeom prst="rect">
                      <a:avLst/>
                    </a:prstGeom>
                    <a:noFill/>
                  </pic:spPr>
                </pic:pic>
              </a:graphicData>
            </a:graphic>
          </wp:anchor>
        </w:drawing>
      </w:r>
    </w:p>
    <w:p w:rsidR="00B877D0" w:rsidRPr="00B877D0" w:rsidRDefault="00B877D0" w:rsidP="00B877D0">
      <w:pPr>
        <w:tabs>
          <w:tab w:val="left" w:pos="8820"/>
        </w:tabs>
        <w:ind w:right="539"/>
        <w:rPr>
          <w:rFonts w:ascii="Calibri Light" w:hAnsi="Calibri Light" w:cs="Calibri Light"/>
          <w:noProof/>
          <w:sz w:val="22"/>
          <w:szCs w:val="22"/>
        </w:rPr>
      </w:pPr>
    </w:p>
    <w:p w:rsidR="00B877D0" w:rsidRPr="00B877D0" w:rsidRDefault="00B877D0" w:rsidP="00B877D0">
      <w:pPr>
        <w:tabs>
          <w:tab w:val="left" w:pos="8820"/>
        </w:tabs>
        <w:ind w:right="539"/>
        <w:rPr>
          <w:rFonts w:ascii="Calibri Light" w:hAnsi="Calibri Light" w:cs="Calibri Light"/>
          <w:noProof/>
          <w:sz w:val="22"/>
          <w:szCs w:val="22"/>
        </w:rPr>
      </w:pPr>
    </w:p>
    <w:p w:rsidR="00B877D0" w:rsidRPr="00B877D0" w:rsidRDefault="00B877D0" w:rsidP="00B877D0">
      <w:pPr>
        <w:tabs>
          <w:tab w:val="left" w:pos="8820"/>
        </w:tabs>
        <w:ind w:right="539"/>
        <w:rPr>
          <w:rFonts w:ascii="Calibri Light" w:hAnsi="Calibri Light" w:cs="Calibri Light"/>
          <w:noProof/>
          <w:sz w:val="22"/>
          <w:szCs w:val="22"/>
        </w:rPr>
      </w:pPr>
    </w:p>
    <w:p w:rsidR="00B877D0" w:rsidRPr="00B877D0" w:rsidRDefault="00B877D0" w:rsidP="00B877D0">
      <w:pPr>
        <w:tabs>
          <w:tab w:val="left" w:pos="8820"/>
        </w:tabs>
        <w:ind w:right="539"/>
        <w:rPr>
          <w:rFonts w:ascii="Calibri Light" w:hAnsi="Calibri Light" w:cs="Calibri Light"/>
          <w:noProof/>
          <w:sz w:val="22"/>
          <w:szCs w:val="22"/>
        </w:rPr>
      </w:pPr>
    </w:p>
    <w:p w:rsidR="00B877D0" w:rsidRPr="00B877D0" w:rsidRDefault="00B877D0" w:rsidP="00B877D0">
      <w:pPr>
        <w:tabs>
          <w:tab w:val="left" w:pos="8820"/>
        </w:tabs>
        <w:ind w:right="539"/>
        <w:rPr>
          <w:rFonts w:ascii="Calibri Light" w:hAnsi="Calibri Light" w:cs="Calibri Light"/>
          <w:noProof/>
          <w:sz w:val="22"/>
          <w:szCs w:val="22"/>
        </w:rPr>
      </w:pPr>
    </w:p>
    <w:p w:rsidR="00B877D0" w:rsidRPr="00B877D0" w:rsidRDefault="00B877D0" w:rsidP="00B877D0">
      <w:pPr>
        <w:tabs>
          <w:tab w:val="left" w:pos="8820"/>
        </w:tabs>
        <w:ind w:right="539"/>
        <w:rPr>
          <w:rFonts w:ascii="Calibri Light" w:hAnsi="Calibri Light" w:cs="Calibri Light"/>
          <w:noProof/>
          <w:sz w:val="22"/>
          <w:szCs w:val="22"/>
        </w:rPr>
      </w:pPr>
    </w:p>
    <w:p w:rsidR="00B877D0" w:rsidRPr="00B877D0" w:rsidRDefault="00B877D0" w:rsidP="00B877D0">
      <w:pPr>
        <w:tabs>
          <w:tab w:val="left" w:pos="8820"/>
        </w:tabs>
        <w:ind w:right="539"/>
        <w:rPr>
          <w:rFonts w:ascii="Calibri Light" w:hAnsi="Calibri Light" w:cs="Calibri Light"/>
          <w:noProof/>
          <w:sz w:val="22"/>
          <w:szCs w:val="22"/>
        </w:rPr>
      </w:pPr>
    </w:p>
    <w:p w:rsidR="00B877D0" w:rsidRPr="00B877D0" w:rsidRDefault="00B877D0" w:rsidP="00B877D0">
      <w:pPr>
        <w:tabs>
          <w:tab w:val="left" w:pos="8820"/>
        </w:tabs>
        <w:ind w:right="539"/>
        <w:rPr>
          <w:rFonts w:ascii="Calibri Light" w:eastAsia="Calibri" w:hAnsi="Calibri Light" w:cs="Calibri Light"/>
          <w:b/>
          <w:color w:val="000000"/>
          <w:sz w:val="22"/>
          <w:szCs w:val="22"/>
        </w:rPr>
      </w:pPr>
    </w:p>
    <w:p w:rsidR="00B877D0" w:rsidRPr="00B877D0" w:rsidRDefault="00B877D0" w:rsidP="00B877D0">
      <w:pPr>
        <w:widowControl/>
        <w:jc w:val="center"/>
        <w:rPr>
          <w:rFonts w:ascii="Calibri Light" w:eastAsia="Calibri" w:hAnsi="Calibri Light" w:cs="Calibri Light"/>
          <w:b/>
          <w:color w:val="000000"/>
          <w:sz w:val="22"/>
          <w:szCs w:val="22"/>
        </w:rPr>
      </w:pPr>
      <w:r w:rsidRPr="00B877D0">
        <w:rPr>
          <w:rFonts w:ascii="Calibri Light" w:eastAsia="Calibri" w:hAnsi="Calibri Light" w:cs="Calibri Light"/>
          <w:b/>
          <w:color w:val="000000"/>
          <w:sz w:val="22"/>
          <w:szCs w:val="22"/>
        </w:rPr>
        <w:t>PIANO DI LAVORO INDIVIDUALE</w:t>
      </w:r>
    </w:p>
    <w:p w:rsidR="00B877D0" w:rsidRPr="00B877D0" w:rsidRDefault="00B877D0" w:rsidP="00B877D0">
      <w:pPr>
        <w:widowControl/>
        <w:rPr>
          <w:rFonts w:ascii="Calibri Light" w:eastAsia="Calibri" w:hAnsi="Calibri Light" w:cs="Calibri Light"/>
          <w:b/>
          <w:color w:val="000000"/>
          <w:sz w:val="22"/>
          <w:szCs w:val="22"/>
        </w:rPr>
      </w:pPr>
    </w:p>
    <w:p w:rsidR="00B877D0" w:rsidRPr="00B877D0" w:rsidRDefault="00B877D0" w:rsidP="00B877D0">
      <w:pPr>
        <w:widowControl/>
        <w:rPr>
          <w:rFonts w:ascii="Calibri Light" w:eastAsia="Calibri" w:hAnsi="Calibri Light" w:cs="Calibri Light"/>
          <w:color w:val="000000"/>
          <w:sz w:val="22"/>
          <w:szCs w:val="22"/>
        </w:rPr>
      </w:pPr>
      <w:r w:rsidRPr="00B877D0">
        <w:rPr>
          <w:rFonts w:ascii="Calibri Light" w:eastAsia="Calibri" w:hAnsi="Calibri Light" w:cs="Calibri Light"/>
          <w:b/>
          <w:bCs/>
          <w:color w:val="000000"/>
          <w:sz w:val="22"/>
          <w:szCs w:val="22"/>
        </w:rPr>
        <w:t>ANNO SCOLASTICO</w:t>
      </w:r>
      <w:r w:rsidRPr="00B877D0">
        <w:rPr>
          <w:rFonts w:ascii="Calibri Light" w:eastAsia="Calibri" w:hAnsi="Calibri Light" w:cs="Calibri Light"/>
          <w:color w:val="000000"/>
          <w:sz w:val="22"/>
          <w:szCs w:val="22"/>
        </w:rPr>
        <w:t>: 2024/2025</w:t>
      </w:r>
    </w:p>
    <w:p w:rsidR="00B877D0" w:rsidRPr="00B877D0" w:rsidRDefault="00B877D0" w:rsidP="00B877D0">
      <w:pPr>
        <w:widowControl/>
        <w:rPr>
          <w:rFonts w:ascii="Calibri Light" w:eastAsia="Calibri" w:hAnsi="Calibri Light" w:cs="Calibri Light"/>
          <w:color w:val="000000"/>
          <w:sz w:val="22"/>
          <w:szCs w:val="22"/>
        </w:rPr>
      </w:pPr>
      <w:r w:rsidRPr="00B877D0">
        <w:rPr>
          <w:rFonts w:ascii="Calibri Light" w:eastAsia="Calibri" w:hAnsi="Calibri Light" w:cs="Calibri Light"/>
          <w:b/>
          <w:bCs/>
          <w:color w:val="000000"/>
          <w:sz w:val="22"/>
          <w:szCs w:val="22"/>
        </w:rPr>
        <w:t>INDIRIZZO</w:t>
      </w:r>
      <w:r w:rsidRPr="00B877D0">
        <w:rPr>
          <w:rFonts w:ascii="Calibri Light" w:eastAsia="Calibri" w:hAnsi="Calibri Light" w:cs="Calibri Light"/>
          <w:color w:val="000000"/>
          <w:sz w:val="22"/>
          <w:szCs w:val="22"/>
        </w:rPr>
        <w:t xml:space="preserve">: LICEO SCIENTIFICO </w:t>
      </w:r>
    </w:p>
    <w:p w:rsidR="00B877D0" w:rsidRPr="00B877D0" w:rsidRDefault="00B877D0" w:rsidP="00B877D0">
      <w:pPr>
        <w:widowControl/>
        <w:rPr>
          <w:rFonts w:ascii="Calibri Light" w:eastAsia="Calibri" w:hAnsi="Calibri Light" w:cs="Calibri Light"/>
          <w:color w:val="000000"/>
          <w:sz w:val="22"/>
          <w:szCs w:val="22"/>
        </w:rPr>
      </w:pPr>
      <w:r w:rsidRPr="00B877D0">
        <w:rPr>
          <w:rFonts w:ascii="Calibri Light" w:eastAsia="Calibri" w:hAnsi="Calibri Light" w:cs="Calibri Light"/>
          <w:b/>
          <w:bCs/>
          <w:color w:val="000000"/>
          <w:sz w:val="22"/>
          <w:szCs w:val="22"/>
        </w:rPr>
        <w:t>CLASSE</w:t>
      </w:r>
      <w:r w:rsidRPr="00B877D0">
        <w:rPr>
          <w:rFonts w:ascii="Calibri Light" w:eastAsia="Calibri" w:hAnsi="Calibri Light" w:cs="Calibri Light"/>
          <w:color w:val="000000"/>
          <w:sz w:val="22"/>
          <w:szCs w:val="22"/>
        </w:rPr>
        <w:t xml:space="preserve">: 2 </w:t>
      </w:r>
      <w:r w:rsidRPr="00B877D0">
        <w:rPr>
          <w:rFonts w:ascii="Calibri Light" w:eastAsia="Calibri" w:hAnsi="Calibri Light" w:cs="Calibri Light"/>
          <w:b/>
          <w:bCs/>
          <w:color w:val="000000"/>
          <w:sz w:val="22"/>
          <w:szCs w:val="22"/>
        </w:rPr>
        <w:t>SEZIONE</w:t>
      </w:r>
      <w:r w:rsidRPr="00B877D0">
        <w:rPr>
          <w:rFonts w:ascii="Calibri Light" w:eastAsia="Calibri" w:hAnsi="Calibri Light" w:cs="Calibri Light"/>
          <w:color w:val="000000"/>
          <w:sz w:val="22"/>
          <w:szCs w:val="22"/>
        </w:rPr>
        <w:t xml:space="preserve">: </w:t>
      </w:r>
      <w:r>
        <w:rPr>
          <w:rFonts w:ascii="Calibri Light" w:eastAsia="Calibri" w:hAnsi="Calibri Light" w:cs="Calibri Light"/>
          <w:color w:val="000000"/>
          <w:sz w:val="22"/>
          <w:szCs w:val="22"/>
        </w:rPr>
        <w:t>C</w:t>
      </w:r>
      <w:r w:rsidRPr="00B877D0">
        <w:rPr>
          <w:rFonts w:ascii="Calibri Light" w:eastAsia="Calibri" w:hAnsi="Calibri Light" w:cs="Calibri Light"/>
          <w:color w:val="000000"/>
          <w:sz w:val="22"/>
          <w:szCs w:val="22"/>
        </w:rPr>
        <w:t>LS</w:t>
      </w:r>
    </w:p>
    <w:p w:rsidR="00B877D0" w:rsidRPr="00B877D0" w:rsidRDefault="00B877D0" w:rsidP="00B877D0">
      <w:pPr>
        <w:widowControl/>
        <w:rPr>
          <w:rFonts w:ascii="Calibri Light" w:eastAsia="Calibri" w:hAnsi="Calibri Light" w:cs="Calibri Light"/>
          <w:color w:val="000000"/>
          <w:sz w:val="22"/>
          <w:szCs w:val="22"/>
        </w:rPr>
      </w:pPr>
      <w:r w:rsidRPr="00B877D0">
        <w:rPr>
          <w:rFonts w:ascii="Calibri Light" w:eastAsia="Calibri" w:hAnsi="Calibri Light" w:cs="Calibri Light"/>
          <w:b/>
          <w:bCs/>
          <w:color w:val="000000"/>
          <w:sz w:val="22"/>
          <w:szCs w:val="22"/>
        </w:rPr>
        <w:t>DISCIPLINA</w:t>
      </w:r>
      <w:r w:rsidRPr="00B877D0">
        <w:rPr>
          <w:rFonts w:ascii="Calibri Light" w:eastAsia="Calibri" w:hAnsi="Calibri Light" w:cs="Calibri Light"/>
          <w:color w:val="000000"/>
          <w:sz w:val="22"/>
          <w:szCs w:val="22"/>
        </w:rPr>
        <w:t>: LATINO</w:t>
      </w:r>
    </w:p>
    <w:p w:rsidR="00B877D0" w:rsidRPr="00B877D0" w:rsidRDefault="00B877D0" w:rsidP="00B877D0">
      <w:pPr>
        <w:widowControl/>
        <w:rPr>
          <w:rFonts w:ascii="Calibri Light" w:eastAsia="Calibri" w:hAnsi="Calibri Light" w:cs="Calibri Light"/>
          <w:color w:val="000000"/>
          <w:sz w:val="22"/>
          <w:szCs w:val="22"/>
        </w:rPr>
      </w:pPr>
      <w:r w:rsidRPr="00B877D0">
        <w:rPr>
          <w:rFonts w:ascii="Calibri Light" w:eastAsia="Calibri" w:hAnsi="Calibri Light" w:cs="Calibri Light"/>
          <w:b/>
          <w:bCs/>
          <w:color w:val="000000"/>
          <w:sz w:val="22"/>
          <w:szCs w:val="22"/>
        </w:rPr>
        <w:t>DOCENTE</w:t>
      </w:r>
      <w:r w:rsidRPr="00B877D0">
        <w:rPr>
          <w:rFonts w:ascii="Calibri Light" w:eastAsia="Calibri" w:hAnsi="Calibri Light" w:cs="Calibri Light"/>
          <w:color w:val="000000"/>
          <w:sz w:val="22"/>
          <w:szCs w:val="22"/>
        </w:rPr>
        <w:t>: Rocco Dituri</w:t>
      </w:r>
    </w:p>
    <w:p w:rsidR="00B877D0" w:rsidRPr="00B877D0" w:rsidRDefault="00B877D0" w:rsidP="00B877D0">
      <w:pPr>
        <w:widowControl/>
        <w:rPr>
          <w:rFonts w:ascii="Calibri Light" w:eastAsia="Calibri" w:hAnsi="Calibri Light" w:cs="Calibri Light"/>
          <w:color w:val="000000"/>
          <w:sz w:val="22"/>
          <w:szCs w:val="22"/>
        </w:rPr>
      </w:pPr>
      <w:r w:rsidRPr="00B877D0">
        <w:rPr>
          <w:rFonts w:ascii="Calibri Light" w:eastAsia="Calibri" w:hAnsi="Calibri Light" w:cs="Calibri Light"/>
          <w:b/>
          <w:bCs/>
          <w:color w:val="000000"/>
          <w:sz w:val="22"/>
          <w:szCs w:val="22"/>
        </w:rPr>
        <w:t>QUADRO ORARIO</w:t>
      </w:r>
      <w:r w:rsidRPr="00B877D0">
        <w:rPr>
          <w:rFonts w:ascii="Calibri Light" w:eastAsia="Calibri" w:hAnsi="Calibri Light" w:cs="Calibri Light"/>
          <w:color w:val="000000"/>
          <w:sz w:val="22"/>
          <w:szCs w:val="22"/>
        </w:rPr>
        <w:t xml:space="preserve"> (N. ore settimanali nella classe): 3</w:t>
      </w:r>
    </w:p>
    <w:p w:rsidR="00B877D0" w:rsidRPr="00B877D0" w:rsidRDefault="00B877D0" w:rsidP="00B877D0">
      <w:pPr>
        <w:widowControl/>
        <w:rPr>
          <w:rFonts w:ascii="Calibri Light" w:eastAsia="Calibri" w:hAnsi="Calibri Light" w:cs="Calibri Light"/>
          <w:color w:val="000000"/>
          <w:sz w:val="22"/>
          <w:szCs w:val="22"/>
        </w:rPr>
      </w:pPr>
    </w:p>
    <w:p w:rsidR="00B877D0" w:rsidRPr="00B877D0" w:rsidRDefault="00B877D0" w:rsidP="00B877D0">
      <w:pPr>
        <w:widowControl/>
        <w:rPr>
          <w:rFonts w:ascii="Calibri Light" w:eastAsia="Calibri" w:hAnsi="Calibri Light" w:cs="Calibri Light"/>
          <w:b/>
          <w:color w:val="000000"/>
          <w:sz w:val="22"/>
          <w:szCs w:val="22"/>
        </w:rPr>
      </w:pPr>
    </w:p>
    <w:p w:rsidR="00B877D0" w:rsidRPr="00B877D0" w:rsidRDefault="00B877D0" w:rsidP="00B877D0">
      <w:pPr>
        <w:widowControl/>
        <w:rPr>
          <w:rFonts w:ascii="Calibri Light" w:eastAsia="Calibri" w:hAnsi="Calibri Light" w:cs="Calibri Light"/>
          <w:b/>
          <w:color w:val="000000"/>
          <w:sz w:val="22"/>
          <w:szCs w:val="22"/>
          <w:u w:val="single"/>
        </w:rPr>
      </w:pPr>
      <w:r w:rsidRPr="00B877D0">
        <w:rPr>
          <w:rFonts w:ascii="Calibri Light" w:eastAsia="Calibri" w:hAnsi="Calibri Light" w:cs="Calibri Light"/>
          <w:b/>
          <w:color w:val="000000"/>
          <w:sz w:val="22"/>
          <w:szCs w:val="22"/>
          <w:u w:val="single"/>
        </w:rPr>
        <w:t>1. FINALITÀ DELL’INDIRIZZO</w:t>
      </w:r>
    </w:p>
    <w:p w:rsidR="00B877D0" w:rsidRPr="00B877D0" w:rsidRDefault="00B877D0" w:rsidP="00B877D0">
      <w:pPr>
        <w:widowControl/>
        <w:jc w:val="both"/>
        <w:rPr>
          <w:rFonts w:ascii="Calibri Light" w:eastAsia="Calibri" w:hAnsi="Calibri Light" w:cs="Calibri Light"/>
          <w:b/>
          <w:color w:val="000000"/>
          <w:sz w:val="22"/>
          <w:szCs w:val="22"/>
          <w:u w:val="single"/>
        </w:rPr>
      </w:pPr>
    </w:p>
    <w:p w:rsidR="00B877D0" w:rsidRPr="00B877D0" w:rsidRDefault="00B877D0" w:rsidP="00B877D0">
      <w:pPr>
        <w:widowControl/>
        <w:jc w:val="both"/>
        <w:rPr>
          <w:rFonts w:ascii="Calibri Light" w:eastAsia="Calibri" w:hAnsi="Calibri Light" w:cs="Calibri Light"/>
          <w:color w:val="000000"/>
          <w:sz w:val="22"/>
          <w:szCs w:val="22"/>
        </w:rPr>
      </w:pPr>
      <w:r w:rsidRPr="00B877D0">
        <w:rPr>
          <w:rFonts w:ascii="Calibri Light" w:eastAsia="Calibri" w:hAnsi="Calibri Light" w:cs="Calibri Light"/>
          <w:color w:val="000000"/>
          <w:sz w:val="22"/>
          <w:szCs w:val="22"/>
        </w:rPr>
        <w:t>“Il percorso del liceo scientifico è indirizzato allo studio del nesso tra cultura scientifica e tradizione umanistica. Favorisce l’acquisizione delle conoscenze e dei metodi propri della matematica, della fisica e delle scienze naturali. Guida lo studente ad approfondire e a sviluppare le conoscenze e le abilità ed a maturare le competenze necessarie per seguire lo sviluppo della ricerca scientifica e tecnologica e per individuare le interazioni tra le diverse forme del sapere, assicurando la padronanza dei linguaggi, delle tecniche e delle metodologie relative, anche attraverso la pratica laboratoriale.”</w:t>
      </w:r>
    </w:p>
    <w:p w:rsidR="00B877D0" w:rsidRPr="00B877D0" w:rsidRDefault="00B877D0" w:rsidP="00B877D0">
      <w:pPr>
        <w:widowControl/>
        <w:jc w:val="both"/>
        <w:rPr>
          <w:rFonts w:ascii="Calibri Light" w:eastAsia="Calibri" w:hAnsi="Calibri Light" w:cs="Calibri Light"/>
          <w:color w:val="000000"/>
          <w:sz w:val="22"/>
          <w:szCs w:val="22"/>
        </w:rPr>
      </w:pPr>
    </w:p>
    <w:p w:rsidR="00B877D0" w:rsidRPr="00B877D0" w:rsidRDefault="00B877D0" w:rsidP="00B877D0">
      <w:pPr>
        <w:widowControl/>
        <w:jc w:val="both"/>
        <w:rPr>
          <w:rFonts w:ascii="Calibri Light" w:eastAsia="Calibri" w:hAnsi="Calibri Light" w:cs="Calibri Light"/>
          <w:b/>
          <w:color w:val="000000"/>
          <w:sz w:val="22"/>
          <w:szCs w:val="22"/>
          <w:u w:val="single"/>
        </w:rPr>
      </w:pPr>
    </w:p>
    <w:p w:rsidR="00B877D0" w:rsidRPr="00B877D0" w:rsidRDefault="00B877D0" w:rsidP="00B877D0">
      <w:pPr>
        <w:widowControl/>
        <w:jc w:val="both"/>
        <w:rPr>
          <w:rFonts w:ascii="Calibri Light" w:eastAsia="Calibri" w:hAnsi="Calibri Light" w:cs="Calibri Light"/>
          <w:b/>
          <w:color w:val="000000"/>
          <w:sz w:val="22"/>
          <w:szCs w:val="22"/>
          <w:u w:val="single"/>
        </w:rPr>
      </w:pPr>
      <w:r w:rsidRPr="00B877D0">
        <w:rPr>
          <w:rFonts w:ascii="Calibri Light" w:eastAsia="Calibri" w:hAnsi="Calibri Light" w:cs="Calibri Light"/>
          <w:b/>
          <w:color w:val="000000"/>
          <w:sz w:val="22"/>
          <w:szCs w:val="22"/>
          <w:u w:val="single"/>
        </w:rPr>
        <w:t>2. QUADRO DEGLI OBIETTIVI DI COMPETENZA</w:t>
      </w:r>
    </w:p>
    <w:p w:rsidR="00B877D0" w:rsidRPr="00B877D0" w:rsidRDefault="00B877D0" w:rsidP="00B877D0">
      <w:pPr>
        <w:widowControl/>
        <w:rPr>
          <w:rFonts w:ascii="Calibri Light" w:eastAsia="Calibri" w:hAnsi="Calibri Light" w:cs="Calibri Light"/>
          <w:b/>
          <w:color w:val="000000"/>
          <w:sz w:val="22"/>
          <w:szCs w:val="22"/>
          <w:u w:val="single"/>
        </w:rPr>
      </w:pPr>
    </w:p>
    <w:p w:rsidR="00B877D0" w:rsidRPr="00B877D0" w:rsidRDefault="00B877D0" w:rsidP="00B877D0">
      <w:pPr>
        <w:widowControl/>
        <w:rPr>
          <w:rFonts w:ascii="Calibri Light" w:eastAsia="Calibri" w:hAnsi="Calibri Light" w:cs="Calibri Light"/>
          <w:color w:val="000000"/>
          <w:sz w:val="22"/>
          <w:szCs w:val="22"/>
        </w:rPr>
      </w:pPr>
      <w:r w:rsidRPr="00B877D0">
        <w:rPr>
          <w:rFonts w:ascii="Calibri Light" w:eastAsia="Calibri" w:hAnsi="Calibri Light" w:cs="Calibri Light"/>
          <w:color w:val="000000"/>
          <w:sz w:val="22"/>
          <w:szCs w:val="22"/>
        </w:rPr>
        <w:t>ASSE CULTURALE DEI LINGUAGGI</w:t>
      </w:r>
    </w:p>
    <w:p w:rsidR="00B877D0" w:rsidRPr="00B877D0" w:rsidRDefault="00B877D0" w:rsidP="00B877D0">
      <w:pPr>
        <w:widowControl/>
        <w:jc w:val="both"/>
        <w:rPr>
          <w:rFonts w:ascii="Calibri Light" w:eastAsia="Calibri" w:hAnsi="Calibri Light" w:cs="Calibri Light"/>
          <w:color w:val="000000"/>
          <w:sz w:val="22"/>
          <w:szCs w:val="22"/>
        </w:rPr>
      </w:pPr>
      <w:r w:rsidRPr="00B877D0">
        <w:rPr>
          <w:rFonts w:ascii="Calibri Light" w:eastAsia="Calibri" w:hAnsi="Calibri Light" w:cs="Calibri Light"/>
          <w:color w:val="000000"/>
          <w:sz w:val="22"/>
          <w:szCs w:val="22"/>
        </w:rPr>
        <w:t>L’asse dei linguaggi ha l’obiettivo di fare acquisire allo studente la padronanza della lingua italiana come ricezione e come produzione, scritta e orale; la conoscenza di almeno una lingua straniera; la conoscenza e la fruizione consapevole di molteplici forme espressive non verbali; un adeguato utilizzo delle tecnologie dell’informazione e della comunicazione.</w:t>
      </w:r>
    </w:p>
    <w:p w:rsidR="00B877D0" w:rsidRPr="00B877D0" w:rsidRDefault="00B877D0" w:rsidP="00B877D0">
      <w:pPr>
        <w:widowControl/>
        <w:jc w:val="both"/>
        <w:rPr>
          <w:rFonts w:ascii="Calibri Light" w:eastAsia="Calibri" w:hAnsi="Calibri Light" w:cs="Calibri Light"/>
          <w:color w:val="000000"/>
          <w:sz w:val="22"/>
          <w:szCs w:val="22"/>
        </w:rPr>
      </w:pPr>
      <w:r w:rsidRPr="00B877D0">
        <w:rPr>
          <w:rFonts w:ascii="Calibri Light" w:eastAsia="Calibri" w:hAnsi="Calibri Light" w:cs="Calibri Light"/>
          <w:color w:val="000000"/>
          <w:sz w:val="22"/>
          <w:szCs w:val="22"/>
        </w:rPr>
        <w:t>La padronanza della lingua italiana è premessa indispensabile all’esercizio consapevole e critico di ogni forma di comunicazione; è comune a tutti i contesti di apprendimento ed è obiettivo delle discipline afferenti ai quattro assi. Il possesso sicuro della lingua italiana è indispensabile per esprimersi, per comprendere e avere relazioni con gli altri, per far crescere la consapevolezza di sé e della realtà, per interagire adeguatamente in una pluralità di situazioni comunicative e per esercitare pienamente la cittadinanza.</w:t>
      </w:r>
    </w:p>
    <w:p w:rsidR="00B877D0" w:rsidRPr="00B877D0" w:rsidRDefault="00B877D0" w:rsidP="00B877D0">
      <w:pPr>
        <w:widowControl/>
        <w:jc w:val="both"/>
        <w:rPr>
          <w:rFonts w:ascii="Calibri Light" w:eastAsia="Calibri" w:hAnsi="Calibri Light" w:cs="Calibri Light"/>
          <w:color w:val="000000"/>
          <w:sz w:val="22"/>
          <w:szCs w:val="22"/>
        </w:rPr>
      </w:pPr>
      <w:r w:rsidRPr="00B877D0">
        <w:rPr>
          <w:rFonts w:ascii="Calibri Light" w:eastAsia="Calibri" w:hAnsi="Calibri Light" w:cs="Calibri Light"/>
          <w:color w:val="000000"/>
          <w:sz w:val="22"/>
          <w:szCs w:val="22"/>
        </w:rPr>
        <w:t>Le competenze comunicative in una lingua straniera facilitano, in contesti multiculturali, la mediazione e la comprensione delle altre culture; favoriscono la mobilità e le opportunità di studio e di lavoro.</w:t>
      </w:r>
    </w:p>
    <w:p w:rsidR="00B877D0" w:rsidRPr="00B877D0" w:rsidRDefault="00B877D0" w:rsidP="00B877D0">
      <w:pPr>
        <w:widowControl/>
        <w:jc w:val="both"/>
        <w:rPr>
          <w:rFonts w:ascii="Calibri Light" w:eastAsia="Calibri" w:hAnsi="Calibri Light" w:cs="Calibri Light"/>
          <w:color w:val="000000"/>
          <w:sz w:val="22"/>
          <w:szCs w:val="22"/>
        </w:rPr>
      </w:pPr>
      <w:r w:rsidRPr="00B877D0">
        <w:rPr>
          <w:rFonts w:ascii="Calibri Light" w:eastAsia="Calibri" w:hAnsi="Calibri Light" w:cs="Calibri Light"/>
          <w:color w:val="000000"/>
          <w:sz w:val="22"/>
          <w:szCs w:val="22"/>
        </w:rPr>
        <w:t>Le conoscenze fondamentali delle diverse forme di espressione e del patrimonio artistico e letterario sollecitano e promuovono l’attitudine al pensiero riflessivo e creativo, la sensibilità alla tutela e alla conservazione dei beni culturali e la coscienza del loro valore.</w:t>
      </w:r>
    </w:p>
    <w:p w:rsidR="00B877D0" w:rsidRPr="00B877D0" w:rsidRDefault="00B877D0" w:rsidP="00B877D0">
      <w:pPr>
        <w:widowControl/>
        <w:jc w:val="both"/>
        <w:rPr>
          <w:rFonts w:ascii="Calibri Light" w:eastAsia="Calibri" w:hAnsi="Calibri Light" w:cs="Calibri Light"/>
          <w:color w:val="000000"/>
          <w:sz w:val="22"/>
          <w:szCs w:val="22"/>
        </w:rPr>
      </w:pPr>
      <w:r w:rsidRPr="00B877D0">
        <w:rPr>
          <w:rFonts w:ascii="Calibri Light" w:eastAsia="Calibri" w:hAnsi="Calibri Light" w:cs="Calibri Light"/>
          <w:color w:val="000000"/>
          <w:sz w:val="22"/>
          <w:szCs w:val="22"/>
        </w:rPr>
        <w:t>La competenza digitale arricchisce le possibilità di accesso ai saperi, consente la realizzazione di percorsi individuali di apprendimento, la comunicazione interattiva e la personale espressione creativa. L’integrazione tra i diversi linguaggi costituisce strumento fondamentale per acquisire nuove conoscenze e per interpretare la realtà in modo autonomo. (D.M. 22/08/07)</w:t>
      </w:r>
    </w:p>
    <w:p w:rsidR="00B877D0" w:rsidRPr="00B877D0" w:rsidRDefault="00B877D0" w:rsidP="00B877D0">
      <w:pPr>
        <w:widowControl/>
        <w:rPr>
          <w:rFonts w:ascii="Calibri Light" w:eastAsia="Calibri" w:hAnsi="Calibri Light" w:cs="Calibri Light"/>
          <w:color w:val="000000"/>
          <w:sz w:val="22"/>
          <w:szCs w:val="22"/>
        </w:rPr>
      </w:pPr>
    </w:p>
    <w:tbl>
      <w:tblPr>
        <w:tblW w:w="9780" w:type="dxa"/>
        <w:tblInd w:w="-10" w:type="dxa"/>
        <w:tblBorders>
          <w:top w:val="single" w:sz="8" w:space="0" w:color="000001"/>
          <w:left w:val="single" w:sz="8" w:space="0" w:color="000001"/>
          <w:bottom w:val="single" w:sz="8" w:space="0" w:color="000001"/>
          <w:insideH w:val="single" w:sz="8" w:space="0" w:color="000001"/>
        </w:tblBorders>
        <w:tblLayout w:type="fixed"/>
        <w:tblLook w:val="0400"/>
      </w:tblPr>
      <w:tblGrid>
        <w:gridCol w:w="3686"/>
        <w:gridCol w:w="6094"/>
      </w:tblGrid>
      <w:tr w:rsidR="00B877D0" w:rsidRPr="00B877D0" w:rsidTr="00B877D0">
        <w:trPr>
          <w:trHeight w:val="973"/>
        </w:trPr>
        <w:tc>
          <w:tcPr>
            <w:tcW w:w="3686" w:type="dxa"/>
            <w:tcBorders>
              <w:top w:val="single" w:sz="8" w:space="0" w:color="000001"/>
              <w:left w:val="single" w:sz="8" w:space="0" w:color="000001"/>
              <w:bottom w:val="single" w:sz="8" w:space="0" w:color="000001"/>
              <w:right w:val="nil"/>
            </w:tcBorders>
          </w:tcPr>
          <w:p w:rsidR="00B877D0" w:rsidRPr="00B877D0" w:rsidRDefault="00B877D0">
            <w:pPr>
              <w:widowControl/>
              <w:spacing w:line="256" w:lineRule="auto"/>
              <w:rPr>
                <w:rFonts w:ascii="Calibri Light" w:eastAsia="Calibri" w:hAnsi="Calibri Light" w:cs="Calibri Light"/>
                <w:b/>
                <w:color w:val="000000"/>
                <w:u w:val="single"/>
                <w:lang w:eastAsia="en-US"/>
              </w:rPr>
            </w:pPr>
            <w:r w:rsidRPr="00B877D0">
              <w:rPr>
                <w:rFonts w:ascii="Calibri Light" w:eastAsia="Calibri" w:hAnsi="Calibri Light" w:cs="Calibri Light"/>
                <w:b/>
                <w:color w:val="000000"/>
                <w:sz w:val="22"/>
                <w:szCs w:val="22"/>
                <w:u w:val="single"/>
                <w:lang w:eastAsia="en-US"/>
              </w:rPr>
              <w:lastRenderedPageBreak/>
              <w:t xml:space="preserve">Competenze disciplinari del Biennio </w:t>
            </w:r>
          </w:p>
          <w:p w:rsidR="00B877D0" w:rsidRPr="00B877D0" w:rsidRDefault="00B877D0">
            <w:pPr>
              <w:widowControl/>
              <w:spacing w:line="256" w:lineRule="auto"/>
              <w:rPr>
                <w:rFonts w:ascii="Calibri Light" w:eastAsia="Calibri" w:hAnsi="Calibri Light" w:cs="Calibri Light"/>
                <w:color w:val="000000"/>
                <w:lang w:eastAsia="en-US"/>
              </w:rPr>
            </w:pPr>
            <w:r w:rsidRPr="00B877D0">
              <w:rPr>
                <w:rFonts w:ascii="Calibri Light" w:eastAsia="Calibri" w:hAnsi="Calibri Light" w:cs="Calibri Light"/>
                <w:i/>
                <w:color w:val="000000"/>
                <w:sz w:val="22"/>
                <w:szCs w:val="22"/>
                <w:lang w:eastAsia="en-US"/>
              </w:rPr>
              <w:t xml:space="preserve">(Assi culturali) </w:t>
            </w:r>
            <w:r w:rsidRPr="00B877D0">
              <w:rPr>
                <w:rFonts w:ascii="Calibri Light" w:eastAsia="Calibri" w:hAnsi="Calibri Light" w:cs="Calibri Light"/>
                <w:b/>
                <w:color w:val="000000"/>
                <w:sz w:val="22"/>
                <w:szCs w:val="22"/>
                <w:lang w:eastAsia="en-US"/>
              </w:rPr>
              <w:t>DM 22/08/07</w:t>
            </w:r>
          </w:p>
          <w:p w:rsidR="00B877D0" w:rsidRPr="00B877D0" w:rsidRDefault="00B877D0">
            <w:pPr>
              <w:widowControl/>
              <w:spacing w:line="256" w:lineRule="auto"/>
              <w:rPr>
                <w:rFonts w:ascii="Calibri Light" w:eastAsia="Calibri" w:hAnsi="Calibri Light" w:cs="Calibri Light"/>
                <w:i/>
                <w:color w:val="000000"/>
                <w:lang w:eastAsia="en-US"/>
              </w:rPr>
            </w:pPr>
          </w:p>
        </w:tc>
        <w:tc>
          <w:tcPr>
            <w:tcW w:w="6094" w:type="dxa"/>
            <w:tcBorders>
              <w:top w:val="single" w:sz="8" w:space="0" w:color="000001"/>
              <w:left w:val="single" w:sz="8" w:space="0" w:color="000001"/>
              <w:bottom w:val="single" w:sz="8" w:space="0" w:color="000001"/>
              <w:right w:val="single" w:sz="8" w:space="0" w:color="000001"/>
            </w:tcBorders>
            <w:hideMark/>
          </w:tcPr>
          <w:p w:rsidR="00B877D0" w:rsidRPr="00B877D0" w:rsidRDefault="00B877D0">
            <w:pPr>
              <w:widowControl/>
              <w:spacing w:line="256" w:lineRule="auto"/>
              <w:jc w:val="both"/>
              <w:rPr>
                <w:rFonts w:ascii="Calibri Light" w:eastAsia="Calibri" w:hAnsi="Calibri Light" w:cs="Calibri Light"/>
                <w:color w:val="000000"/>
                <w:lang w:eastAsia="en-US"/>
              </w:rPr>
            </w:pPr>
            <w:r w:rsidRPr="00B877D0">
              <w:rPr>
                <w:rFonts w:ascii="Calibri Light" w:eastAsia="Calibri" w:hAnsi="Calibri Light" w:cs="Calibri Light"/>
                <w:color w:val="000000"/>
                <w:sz w:val="22"/>
                <w:szCs w:val="22"/>
                <w:lang w:eastAsia="en-US"/>
              </w:rPr>
              <w:t>1. Padroneggiare gli strumenti espressivi ed argomentativi indispensabili per gestire l’interazione comunicativa verbale in vari contesti</w:t>
            </w:r>
          </w:p>
          <w:p w:rsidR="00B877D0" w:rsidRPr="00B877D0" w:rsidRDefault="00B877D0">
            <w:pPr>
              <w:widowControl/>
              <w:spacing w:line="256" w:lineRule="auto"/>
              <w:rPr>
                <w:rFonts w:ascii="Calibri Light" w:eastAsia="Calibri" w:hAnsi="Calibri Light" w:cs="Calibri Light"/>
                <w:color w:val="000000"/>
                <w:lang w:eastAsia="en-US"/>
              </w:rPr>
            </w:pPr>
            <w:r w:rsidRPr="00B877D0">
              <w:rPr>
                <w:rFonts w:ascii="Calibri Light" w:eastAsia="Calibri" w:hAnsi="Calibri Light" w:cs="Calibri Light"/>
                <w:color w:val="000000"/>
                <w:sz w:val="22"/>
                <w:szCs w:val="22"/>
                <w:lang w:eastAsia="en-US"/>
              </w:rPr>
              <w:t>2. Leggere, comprendere ed interpretare testi scritti di vario tipo</w:t>
            </w:r>
          </w:p>
          <w:p w:rsidR="00B877D0" w:rsidRPr="00B877D0" w:rsidRDefault="00B877D0">
            <w:pPr>
              <w:widowControl/>
              <w:spacing w:line="256" w:lineRule="auto"/>
              <w:rPr>
                <w:rFonts w:ascii="Calibri Light" w:eastAsia="Calibri" w:hAnsi="Calibri Light" w:cs="Calibri Light"/>
                <w:color w:val="000000"/>
                <w:lang w:eastAsia="en-US"/>
              </w:rPr>
            </w:pPr>
            <w:r w:rsidRPr="00B877D0">
              <w:rPr>
                <w:rFonts w:ascii="Calibri Light" w:eastAsia="Calibri" w:hAnsi="Calibri Light" w:cs="Calibri Light"/>
                <w:color w:val="000000"/>
                <w:sz w:val="22"/>
                <w:szCs w:val="22"/>
                <w:lang w:eastAsia="en-US"/>
              </w:rPr>
              <w:t>3. Produrre testi di vario tipo in relazione ai differenti scopi comunicativi</w:t>
            </w:r>
          </w:p>
          <w:p w:rsidR="00B877D0" w:rsidRPr="00B877D0" w:rsidRDefault="00B877D0">
            <w:pPr>
              <w:widowControl/>
              <w:spacing w:line="256" w:lineRule="auto"/>
              <w:rPr>
                <w:rFonts w:ascii="Calibri Light" w:eastAsia="Calibri" w:hAnsi="Calibri Light" w:cs="Calibri Light"/>
                <w:color w:val="000000"/>
                <w:lang w:eastAsia="en-US"/>
              </w:rPr>
            </w:pPr>
            <w:r w:rsidRPr="00B877D0">
              <w:rPr>
                <w:rFonts w:ascii="Calibri Light" w:eastAsia="Calibri" w:hAnsi="Calibri Light" w:cs="Calibri Light"/>
                <w:color w:val="000000"/>
                <w:sz w:val="22"/>
                <w:szCs w:val="22"/>
                <w:lang w:eastAsia="en-US"/>
              </w:rPr>
              <w:t>4. Utilizzare gli strumenti fondamentali per una fruizione consapevole del patrimonio artistico e letterario</w:t>
            </w:r>
          </w:p>
          <w:p w:rsidR="00B877D0" w:rsidRPr="00B877D0" w:rsidRDefault="00B877D0">
            <w:pPr>
              <w:widowControl/>
              <w:spacing w:line="256" w:lineRule="auto"/>
              <w:rPr>
                <w:rFonts w:ascii="Calibri Light" w:eastAsia="Calibri" w:hAnsi="Calibri Light" w:cs="Calibri Light"/>
                <w:color w:val="000000"/>
                <w:lang w:eastAsia="en-US"/>
              </w:rPr>
            </w:pPr>
            <w:r w:rsidRPr="00B877D0">
              <w:rPr>
                <w:rFonts w:ascii="Calibri Light" w:eastAsia="Calibri" w:hAnsi="Calibri Light" w:cs="Calibri Light"/>
                <w:color w:val="000000"/>
                <w:sz w:val="22"/>
                <w:szCs w:val="22"/>
                <w:lang w:eastAsia="en-US"/>
              </w:rPr>
              <w:t>5. Utilizzare e produrre testi multimediali</w:t>
            </w:r>
          </w:p>
        </w:tc>
      </w:tr>
    </w:tbl>
    <w:p w:rsidR="00B877D0" w:rsidRPr="00B877D0" w:rsidRDefault="00B877D0" w:rsidP="00B877D0">
      <w:pPr>
        <w:widowControl/>
        <w:rPr>
          <w:rFonts w:ascii="Calibri Light" w:eastAsia="Calibri" w:hAnsi="Calibri Light" w:cs="Calibri Light"/>
          <w:color w:val="000000"/>
          <w:sz w:val="22"/>
          <w:szCs w:val="22"/>
        </w:rPr>
      </w:pPr>
    </w:p>
    <w:p w:rsidR="00B877D0" w:rsidRPr="00B877D0" w:rsidRDefault="00B877D0" w:rsidP="00B877D0">
      <w:pPr>
        <w:widowControl/>
        <w:rPr>
          <w:rFonts w:ascii="Calibri Light" w:eastAsia="Calibri" w:hAnsi="Calibri Light" w:cs="Calibri Light"/>
          <w:b/>
          <w:color w:val="000000"/>
          <w:sz w:val="22"/>
          <w:szCs w:val="22"/>
        </w:rPr>
      </w:pPr>
      <w:r w:rsidRPr="00B877D0">
        <w:rPr>
          <w:rFonts w:ascii="Calibri Light" w:eastAsia="Calibri" w:hAnsi="Calibri Light" w:cs="Calibri Light"/>
          <w:b/>
          <w:color w:val="000000"/>
          <w:sz w:val="22"/>
          <w:szCs w:val="22"/>
        </w:rPr>
        <w:t>COMPETENZE TRASVERSALI DI CITTADINANZA</w:t>
      </w:r>
    </w:p>
    <w:p w:rsidR="00B877D0" w:rsidRPr="00B877D0" w:rsidRDefault="00B877D0" w:rsidP="00B877D0">
      <w:pPr>
        <w:widowControl/>
        <w:rPr>
          <w:rFonts w:ascii="Calibri Light" w:eastAsia="Calibri" w:hAnsi="Calibri Light" w:cs="Calibri Light"/>
          <w:b/>
          <w:color w:val="000000"/>
          <w:sz w:val="22"/>
          <w:szCs w:val="22"/>
        </w:rPr>
      </w:pPr>
    </w:p>
    <w:tbl>
      <w:tblPr>
        <w:tblW w:w="96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119"/>
        <w:gridCol w:w="7511"/>
      </w:tblGrid>
      <w:tr w:rsidR="00B877D0" w:rsidRPr="00B877D0" w:rsidTr="00B877D0">
        <w:trPr>
          <w:trHeight w:val="480"/>
        </w:trPr>
        <w:tc>
          <w:tcPr>
            <w:tcW w:w="2119"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B877D0" w:rsidRPr="00B877D0" w:rsidRDefault="00B877D0">
            <w:pPr>
              <w:spacing w:line="256" w:lineRule="auto"/>
              <w:jc w:val="both"/>
              <w:rPr>
                <w:rFonts w:ascii="Calibri Light" w:eastAsia="Calibri" w:hAnsi="Calibri Light" w:cs="Calibri Light"/>
                <w:color w:val="000000"/>
                <w:lang w:eastAsia="en-US"/>
              </w:rPr>
            </w:pPr>
            <w:r w:rsidRPr="00B877D0">
              <w:rPr>
                <w:rFonts w:ascii="Calibri Light" w:eastAsia="Calibri" w:hAnsi="Calibri Light" w:cs="Calibri Light"/>
                <w:b/>
                <w:sz w:val="22"/>
                <w:szCs w:val="22"/>
                <w:lang w:eastAsia="en-US"/>
              </w:rPr>
              <w:t>COMPETENZA</w:t>
            </w:r>
            <w:r w:rsidRPr="00B877D0">
              <w:rPr>
                <w:rFonts w:ascii="Calibri Light" w:eastAsia="Calibri" w:hAnsi="Calibri Light" w:cs="Calibri Light"/>
                <w:color w:val="000000"/>
                <w:sz w:val="22"/>
                <w:szCs w:val="22"/>
                <w:lang w:eastAsia="en-US"/>
              </w:rPr>
              <w:tab/>
            </w:r>
            <w:r w:rsidRPr="00B877D0">
              <w:rPr>
                <w:rFonts w:ascii="Calibri Light" w:eastAsia="Calibri" w:hAnsi="Calibri Light" w:cs="Calibri Light"/>
                <w:color w:val="000000"/>
                <w:sz w:val="22"/>
                <w:szCs w:val="22"/>
                <w:lang w:eastAsia="en-US"/>
              </w:rPr>
              <w:tab/>
            </w:r>
          </w:p>
          <w:p w:rsidR="00B877D0" w:rsidRPr="00B877D0" w:rsidRDefault="00B877D0">
            <w:pPr>
              <w:widowControl/>
              <w:spacing w:line="256" w:lineRule="auto"/>
              <w:jc w:val="both"/>
              <w:rPr>
                <w:rFonts w:ascii="Calibri Light" w:eastAsia="Calibri" w:hAnsi="Calibri Light" w:cs="Calibri Light"/>
                <w:color w:val="000000"/>
                <w:lang w:eastAsia="en-US"/>
              </w:rPr>
            </w:pPr>
            <w:r w:rsidRPr="00B877D0">
              <w:rPr>
                <w:rFonts w:ascii="Calibri Light" w:eastAsia="Calibri" w:hAnsi="Calibri Light" w:cs="Calibri Light"/>
                <w:color w:val="000000"/>
                <w:sz w:val="22"/>
                <w:szCs w:val="22"/>
                <w:lang w:eastAsia="en-US"/>
              </w:rPr>
              <w:tab/>
            </w:r>
            <w:r w:rsidRPr="00B877D0">
              <w:rPr>
                <w:rFonts w:ascii="Calibri Light" w:eastAsia="Calibri" w:hAnsi="Calibri Light" w:cs="Calibri Light"/>
                <w:color w:val="000000"/>
                <w:sz w:val="22"/>
                <w:szCs w:val="22"/>
                <w:lang w:eastAsia="en-US"/>
              </w:rPr>
              <w:tab/>
            </w:r>
          </w:p>
        </w:tc>
        <w:tc>
          <w:tcPr>
            <w:tcW w:w="7511"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B877D0" w:rsidRPr="00B877D0" w:rsidRDefault="00B877D0">
            <w:pPr>
              <w:spacing w:line="256" w:lineRule="auto"/>
              <w:jc w:val="both"/>
              <w:rPr>
                <w:rFonts w:ascii="Calibri Light" w:eastAsia="Calibri" w:hAnsi="Calibri Light" w:cs="Calibri Light"/>
                <w:color w:val="000000"/>
                <w:lang w:eastAsia="en-US"/>
              </w:rPr>
            </w:pPr>
            <w:r w:rsidRPr="00B877D0">
              <w:rPr>
                <w:rFonts w:ascii="Calibri Light" w:eastAsia="Calibri" w:hAnsi="Calibri Light" w:cs="Calibri Light"/>
                <w:b/>
                <w:sz w:val="22"/>
                <w:szCs w:val="22"/>
                <w:lang w:eastAsia="en-US"/>
              </w:rPr>
              <w:t>POSSIBILI CONTRIBUTI DELLA DISCIPLINA LATINO IN TERMINI DI ABILITÀ</w:t>
            </w:r>
          </w:p>
        </w:tc>
      </w:tr>
      <w:tr w:rsidR="00B877D0" w:rsidRPr="00B877D0" w:rsidTr="00B877D0">
        <w:trPr>
          <w:trHeight w:val="1340"/>
        </w:trPr>
        <w:tc>
          <w:tcPr>
            <w:tcW w:w="2119"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B877D0" w:rsidRPr="00B877D0" w:rsidRDefault="00B877D0">
            <w:pPr>
              <w:spacing w:line="256" w:lineRule="auto"/>
              <w:rPr>
                <w:rFonts w:ascii="Calibri Light" w:eastAsia="Calibri" w:hAnsi="Calibri Light" w:cs="Calibri Light"/>
                <w:b/>
                <w:lang w:eastAsia="en-US"/>
              </w:rPr>
            </w:pPr>
            <w:r w:rsidRPr="00B877D0">
              <w:rPr>
                <w:rFonts w:ascii="Calibri Light" w:eastAsia="Calibri" w:hAnsi="Calibri Light" w:cs="Calibri Light"/>
                <w:b/>
                <w:sz w:val="22"/>
                <w:szCs w:val="22"/>
                <w:lang w:eastAsia="en-US"/>
              </w:rPr>
              <w:t>IMPARARE AD IMPARARE</w:t>
            </w:r>
          </w:p>
          <w:p w:rsidR="00B877D0" w:rsidRPr="00B877D0" w:rsidRDefault="00B877D0">
            <w:pPr>
              <w:widowControl/>
              <w:spacing w:line="256" w:lineRule="auto"/>
              <w:jc w:val="both"/>
              <w:rPr>
                <w:rFonts w:ascii="Calibri Light" w:eastAsia="Calibri" w:hAnsi="Calibri Light" w:cs="Calibri Light"/>
                <w:color w:val="000000"/>
                <w:lang w:eastAsia="en-US"/>
              </w:rPr>
            </w:pPr>
            <w:r w:rsidRPr="00B877D0">
              <w:rPr>
                <w:rFonts w:ascii="Calibri Light" w:eastAsia="Calibri" w:hAnsi="Calibri Light" w:cs="Calibri Light"/>
                <w:color w:val="000000"/>
                <w:sz w:val="22"/>
                <w:szCs w:val="22"/>
                <w:lang w:eastAsia="en-US"/>
              </w:rPr>
              <w:tab/>
            </w:r>
            <w:r w:rsidRPr="00B877D0">
              <w:rPr>
                <w:rFonts w:ascii="Calibri Light" w:eastAsia="Calibri" w:hAnsi="Calibri Light" w:cs="Calibri Light"/>
                <w:color w:val="000000"/>
                <w:sz w:val="22"/>
                <w:szCs w:val="22"/>
                <w:lang w:eastAsia="en-US"/>
              </w:rPr>
              <w:tab/>
            </w:r>
          </w:p>
        </w:tc>
        <w:tc>
          <w:tcPr>
            <w:tcW w:w="7511"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B877D0" w:rsidRPr="00B877D0" w:rsidRDefault="00B877D0">
            <w:pPr>
              <w:spacing w:line="256" w:lineRule="auto"/>
              <w:jc w:val="both"/>
              <w:rPr>
                <w:rFonts w:ascii="Calibri Light" w:eastAsia="Calibri" w:hAnsi="Calibri Light" w:cs="Calibri Light"/>
                <w:color w:val="000000"/>
                <w:lang w:eastAsia="en-US"/>
              </w:rPr>
            </w:pPr>
            <w:r w:rsidRPr="00B877D0">
              <w:rPr>
                <w:rFonts w:ascii="Calibri Light" w:eastAsia="Calibri" w:hAnsi="Calibri Light" w:cs="Calibri Light"/>
                <w:sz w:val="22"/>
                <w:szCs w:val="22"/>
                <w:lang w:eastAsia="en-US"/>
              </w:rPr>
              <w:t xml:space="preserve">Usare in modo consapevole, ragionato ed efficace il dizionario della lingua latina e altri strumenti di studio e ricerca – Sviluppare la capacità di una efficace memorizzazione finalizzata - Organizzare il proprio metodo di studio - Acquisire un metodo efficace di analisi, comprensione e traduzione dei testi latini </w:t>
            </w:r>
            <w:r w:rsidRPr="00B877D0">
              <w:rPr>
                <w:rFonts w:ascii="Calibri Light" w:eastAsia="Calibri" w:hAnsi="Calibri Light" w:cs="Calibri Light"/>
                <w:color w:val="000000"/>
                <w:sz w:val="22"/>
                <w:szCs w:val="22"/>
                <w:lang w:eastAsia="en-US"/>
              </w:rPr>
              <w:tab/>
            </w:r>
            <w:r w:rsidRPr="00B877D0">
              <w:rPr>
                <w:rFonts w:ascii="Calibri Light" w:eastAsia="Calibri" w:hAnsi="Calibri Light" w:cs="Calibri Light"/>
                <w:color w:val="000000"/>
                <w:sz w:val="22"/>
                <w:szCs w:val="22"/>
                <w:lang w:eastAsia="en-US"/>
              </w:rPr>
              <w:tab/>
            </w:r>
          </w:p>
        </w:tc>
      </w:tr>
      <w:tr w:rsidR="00B877D0" w:rsidRPr="00B877D0" w:rsidTr="00B877D0">
        <w:trPr>
          <w:trHeight w:val="908"/>
        </w:trPr>
        <w:tc>
          <w:tcPr>
            <w:tcW w:w="2119"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B877D0" w:rsidRPr="00B877D0" w:rsidRDefault="00B877D0">
            <w:pPr>
              <w:widowControl/>
              <w:spacing w:line="256" w:lineRule="auto"/>
              <w:jc w:val="both"/>
              <w:rPr>
                <w:rFonts w:ascii="Calibri Light" w:eastAsia="Calibri" w:hAnsi="Calibri Light" w:cs="Calibri Light"/>
                <w:b/>
                <w:lang w:eastAsia="en-US"/>
              </w:rPr>
            </w:pPr>
            <w:r w:rsidRPr="00B877D0">
              <w:rPr>
                <w:rFonts w:ascii="Calibri Light" w:eastAsia="Calibri" w:hAnsi="Calibri Light" w:cs="Calibri Light"/>
                <w:b/>
                <w:sz w:val="22"/>
                <w:szCs w:val="22"/>
                <w:lang w:eastAsia="en-US"/>
              </w:rPr>
              <w:t>PROGETTARE</w:t>
            </w:r>
          </w:p>
          <w:p w:rsidR="00B877D0" w:rsidRPr="00B877D0" w:rsidRDefault="00B877D0">
            <w:pPr>
              <w:widowControl/>
              <w:spacing w:line="256" w:lineRule="auto"/>
              <w:jc w:val="both"/>
              <w:rPr>
                <w:rFonts w:ascii="Calibri Light" w:eastAsia="Calibri" w:hAnsi="Calibri Light" w:cs="Calibri Light"/>
                <w:color w:val="000000"/>
                <w:lang w:eastAsia="en-US"/>
              </w:rPr>
            </w:pPr>
            <w:r w:rsidRPr="00B877D0">
              <w:rPr>
                <w:rFonts w:ascii="Calibri Light" w:eastAsia="Calibri" w:hAnsi="Calibri Light" w:cs="Calibri Light"/>
                <w:color w:val="000000"/>
                <w:sz w:val="22"/>
                <w:szCs w:val="22"/>
                <w:lang w:eastAsia="en-US"/>
              </w:rPr>
              <w:tab/>
            </w:r>
            <w:r w:rsidRPr="00B877D0">
              <w:rPr>
                <w:rFonts w:ascii="Calibri Light" w:eastAsia="Calibri" w:hAnsi="Calibri Light" w:cs="Calibri Light"/>
                <w:color w:val="000000"/>
                <w:sz w:val="22"/>
                <w:szCs w:val="22"/>
                <w:lang w:eastAsia="en-US"/>
              </w:rPr>
              <w:tab/>
            </w:r>
          </w:p>
        </w:tc>
        <w:tc>
          <w:tcPr>
            <w:tcW w:w="7511"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B877D0" w:rsidRPr="00B877D0" w:rsidRDefault="00B877D0">
            <w:pPr>
              <w:widowControl/>
              <w:spacing w:line="256" w:lineRule="auto"/>
              <w:jc w:val="both"/>
              <w:rPr>
                <w:rFonts w:ascii="Calibri Light" w:eastAsia="Calibri" w:hAnsi="Calibri Light" w:cs="Calibri Light"/>
                <w:color w:val="000000"/>
                <w:lang w:eastAsia="en-US"/>
              </w:rPr>
            </w:pPr>
            <w:r w:rsidRPr="00B877D0">
              <w:rPr>
                <w:rFonts w:ascii="Calibri Light" w:eastAsia="Calibri" w:hAnsi="Calibri Light" w:cs="Calibri Light"/>
                <w:sz w:val="22"/>
                <w:szCs w:val="22"/>
                <w:lang w:eastAsia="en-US"/>
              </w:rPr>
              <w:t>Saper applicare con gradualità e rigore le diverse fasi operative di traduzione di un testo latino - Ricercare, acquisire e selezionare informazioni generali e specifiche</w:t>
            </w:r>
          </w:p>
        </w:tc>
      </w:tr>
      <w:tr w:rsidR="00B877D0" w:rsidRPr="00B877D0" w:rsidTr="00B877D0">
        <w:trPr>
          <w:trHeight w:val="1100"/>
        </w:trPr>
        <w:tc>
          <w:tcPr>
            <w:tcW w:w="2119"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B877D0" w:rsidRPr="00B877D0" w:rsidRDefault="00B877D0">
            <w:pPr>
              <w:spacing w:line="256" w:lineRule="auto"/>
              <w:jc w:val="both"/>
              <w:rPr>
                <w:rFonts w:ascii="Calibri Light" w:eastAsia="Calibri" w:hAnsi="Calibri Light" w:cs="Calibri Light"/>
                <w:b/>
                <w:lang w:eastAsia="en-US"/>
              </w:rPr>
            </w:pPr>
            <w:r w:rsidRPr="00B877D0">
              <w:rPr>
                <w:rFonts w:ascii="Calibri Light" w:eastAsia="Calibri" w:hAnsi="Calibri Light" w:cs="Calibri Light"/>
                <w:b/>
                <w:sz w:val="22"/>
                <w:szCs w:val="22"/>
                <w:lang w:eastAsia="en-US"/>
              </w:rPr>
              <w:t>COMUNICARE</w:t>
            </w:r>
          </w:p>
          <w:p w:rsidR="00B877D0" w:rsidRPr="00B877D0" w:rsidRDefault="00B877D0">
            <w:pPr>
              <w:widowControl/>
              <w:spacing w:line="256" w:lineRule="auto"/>
              <w:jc w:val="both"/>
              <w:rPr>
                <w:rFonts w:ascii="Calibri Light" w:eastAsia="Calibri" w:hAnsi="Calibri Light" w:cs="Calibri Light"/>
                <w:color w:val="000000"/>
                <w:lang w:eastAsia="en-US"/>
              </w:rPr>
            </w:pPr>
            <w:r w:rsidRPr="00B877D0">
              <w:rPr>
                <w:rFonts w:ascii="Calibri Light" w:eastAsia="Calibri" w:hAnsi="Calibri Light" w:cs="Calibri Light"/>
                <w:color w:val="000000"/>
                <w:sz w:val="22"/>
                <w:szCs w:val="22"/>
                <w:lang w:eastAsia="en-US"/>
              </w:rPr>
              <w:tab/>
            </w:r>
            <w:r w:rsidRPr="00B877D0">
              <w:rPr>
                <w:rFonts w:ascii="Calibri Light" w:eastAsia="Calibri" w:hAnsi="Calibri Light" w:cs="Calibri Light"/>
                <w:color w:val="000000"/>
                <w:sz w:val="22"/>
                <w:szCs w:val="22"/>
                <w:lang w:eastAsia="en-US"/>
              </w:rPr>
              <w:tab/>
            </w:r>
          </w:p>
        </w:tc>
        <w:tc>
          <w:tcPr>
            <w:tcW w:w="7511"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B877D0" w:rsidRPr="00B877D0" w:rsidRDefault="00B877D0">
            <w:pPr>
              <w:spacing w:line="256" w:lineRule="auto"/>
              <w:jc w:val="both"/>
              <w:rPr>
                <w:rFonts w:ascii="Calibri Light" w:eastAsia="Calibri" w:hAnsi="Calibri Light" w:cs="Calibri Light"/>
                <w:color w:val="000000"/>
                <w:lang w:eastAsia="en-US"/>
              </w:rPr>
            </w:pPr>
            <w:r w:rsidRPr="00B877D0">
              <w:rPr>
                <w:rFonts w:ascii="Calibri Light" w:eastAsia="Calibri" w:hAnsi="Calibri Light" w:cs="Calibri Light"/>
                <w:sz w:val="22"/>
                <w:szCs w:val="22"/>
                <w:lang w:eastAsia="en-US"/>
              </w:rPr>
              <w:t>Riconoscere le strutture grammaticali, sintattiche e stilistiche dei testi latini - Sviluppare consapevolezza del sistema della lingua – Arricchire il proprio lessico e la capacità di riconoscere aree</w:t>
            </w:r>
            <w:r w:rsidRPr="00B877D0">
              <w:rPr>
                <w:rFonts w:ascii="Calibri Light" w:eastAsia="Calibri" w:hAnsi="Calibri Light" w:cs="Calibri Light"/>
                <w:sz w:val="22"/>
                <w:szCs w:val="22"/>
                <w:lang w:eastAsia="en-US"/>
              </w:rPr>
              <w:tab/>
              <w:t>semantiche e legami etimologici</w:t>
            </w:r>
          </w:p>
        </w:tc>
      </w:tr>
      <w:tr w:rsidR="00B877D0" w:rsidRPr="00B877D0" w:rsidTr="00B877D0">
        <w:trPr>
          <w:trHeight w:val="900"/>
        </w:trPr>
        <w:tc>
          <w:tcPr>
            <w:tcW w:w="2119"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B877D0" w:rsidRPr="00B877D0" w:rsidRDefault="00B877D0">
            <w:pPr>
              <w:spacing w:line="256" w:lineRule="auto"/>
              <w:rPr>
                <w:rFonts w:ascii="Calibri Light" w:eastAsia="Calibri" w:hAnsi="Calibri Light" w:cs="Calibri Light"/>
                <w:color w:val="000000"/>
                <w:lang w:eastAsia="en-US"/>
              </w:rPr>
            </w:pPr>
            <w:r w:rsidRPr="00B877D0">
              <w:rPr>
                <w:rFonts w:ascii="Calibri Light" w:eastAsia="Calibri" w:hAnsi="Calibri Light" w:cs="Calibri Light"/>
                <w:b/>
                <w:sz w:val="22"/>
                <w:szCs w:val="22"/>
                <w:lang w:eastAsia="en-US"/>
              </w:rPr>
              <w:t>COLLABORARE E</w:t>
            </w:r>
            <w:r w:rsidRPr="00B877D0">
              <w:rPr>
                <w:rFonts w:ascii="Calibri Light" w:eastAsia="Calibri" w:hAnsi="Calibri Light" w:cs="Calibri Light"/>
                <w:color w:val="000000"/>
                <w:sz w:val="22"/>
                <w:szCs w:val="22"/>
                <w:lang w:eastAsia="en-US"/>
              </w:rPr>
              <w:tab/>
            </w:r>
            <w:r w:rsidRPr="00B877D0">
              <w:rPr>
                <w:rFonts w:ascii="Calibri Light" w:eastAsia="Calibri" w:hAnsi="Calibri Light" w:cs="Calibri Light"/>
                <w:b/>
                <w:sz w:val="22"/>
                <w:szCs w:val="22"/>
                <w:lang w:eastAsia="en-US"/>
              </w:rPr>
              <w:t>PARTECIPARE</w:t>
            </w:r>
            <w:r w:rsidRPr="00B877D0">
              <w:rPr>
                <w:rFonts w:ascii="Calibri Light" w:eastAsia="Calibri" w:hAnsi="Calibri Light" w:cs="Calibri Light"/>
                <w:color w:val="000000"/>
                <w:sz w:val="22"/>
                <w:szCs w:val="22"/>
                <w:lang w:eastAsia="en-US"/>
              </w:rPr>
              <w:tab/>
            </w:r>
          </w:p>
        </w:tc>
        <w:tc>
          <w:tcPr>
            <w:tcW w:w="7511"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B877D0" w:rsidRPr="00B877D0" w:rsidRDefault="00B877D0">
            <w:pPr>
              <w:spacing w:line="256" w:lineRule="auto"/>
              <w:jc w:val="both"/>
              <w:rPr>
                <w:rFonts w:ascii="Calibri Light" w:eastAsia="Calibri" w:hAnsi="Calibri Light" w:cs="Calibri Light"/>
                <w:color w:val="000000"/>
                <w:lang w:eastAsia="en-US"/>
              </w:rPr>
            </w:pPr>
            <w:r w:rsidRPr="00B877D0">
              <w:rPr>
                <w:rFonts w:ascii="Calibri Light" w:eastAsia="Calibri" w:hAnsi="Calibri Light" w:cs="Calibri Light"/>
                <w:sz w:val="22"/>
                <w:szCs w:val="22"/>
                <w:lang w:eastAsia="en-US"/>
              </w:rPr>
              <w:t>Capire e rispettare, nella consapevolezza della comune radice latina, diversità ed affinità culturali e in particolare linguistiche nel contesto europeo</w:t>
            </w:r>
          </w:p>
        </w:tc>
      </w:tr>
      <w:tr w:rsidR="00B877D0" w:rsidRPr="00B877D0" w:rsidTr="00B877D0">
        <w:trPr>
          <w:trHeight w:val="1160"/>
        </w:trPr>
        <w:tc>
          <w:tcPr>
            <w:tcW w:w="2119"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B877D0" w:rsidRPr="00B877D0" w:rsidRDefault="00B877D0">
            <w:pPr>
              <w:spacing w:line="256" w:lineRule="auto"/>
              <w:rPr>
                <w:rFonts w:ascii="Calibri Light" w:eastAsia="Calibri" w:hAnsi="Calibri Light" w:cs="Calibri Light"/>
                <w:color w:val="000000"/>
                <w:lang w:eastAsia="en-US"/>
              </w:rPr>
            </w:pPr>
            <w:r w:rsidRPr="00B877D0">
              <w:rPr>
                <w:rFonts w:ascii="Calibri Light" w:eastAsia="Calibri" w:hAnsi="Calibri Light" w:cs="Calibri Light"/>
                <w:b/>
                <w:sz w:val="22"/>
                <w:szCs w:val="22"/>
                <w:lang w:eastAsia="en-US"/>
              </w:rPr>
              <w:t>AGIRE IN MODO</w:t>
            </w:r>
            <w:r w:rsidRPr="00B877D0">
              <w:rPr>
                <w:rFonts w:ascii="Calibri Light" w:eastAsia="Calibri" w:hAnsi="Calibri Light" w:cs="Calibri Light"/>
                <w:color w:val="000000"/>
                <w:sz w:val="22"/>
                <w:szCs w:val="22"/>
                <w:lang w:eastAsia="en-US"/>
              </w:rPr>
              <w:tab/>
            </w:r>
          </w:p>
          <w:p w:rsidR="00B877D0" w:rsidRPr="00B877D0" w:rsidRDefault="00B877D0">
            <w:pPr>
              <w:widowControl/>
              <w:spacing w:line="256" w:lineRule="auto"/>
              <w:rPr>
                <w:rFonts w:ascii="Calibri Light" w:eastAsia="Calibri" w:hAnsi="Calibri Light" w:cs="Calibri Light"/>
                <w:color w:val="000000"/>
                <w:lang w:eastAsia="en-US"/>
              </w:rPr>
            </w:pPr>
            <w:r w:rsidRPr="00B877D0">
              <w:rPr>
                <w:rFonts w:ascii="Calibri Light" w:eastAsia="Calibri" w:hAnsi="Calibri Light" w:cs="Calibri Light"/>
                <w:b/>
                <w:sz w:val="22"/>
                <w:szCs w:val="22"/>
                <w:lang w:eastAsia="en-US"/>
              </w:rPr>
              <w:t>AUTONOMO E</w:t>
            </w:r>
            <w:r w:rsidRPr="00B877D0">
              <w:rPr>
                <w:rFonts w:ascii="Calibri Light" w:eastAsia="Calibri" w:hAnsi="Calibri Light" w:cs="Calibri Light"/>
                <w:color w:val="000000"/>
                <w:sz w:val="22"/>
                <w:szCs w:val="22"/>
                <w:lang w:eastAsia="en-US"/>
              </w:rPr>
              <w:tab/>
            </w:r>
          </w:p>
          <w:p w:rsidR="00B877D0" w:rsidRPr="00B877D0" w:rsidRDefault="00B877D0">
            <w:pPr>
              <w:widowControl/>
              <w:spacing w:line="256" w:lineRule="auto"/>
              <w:rPr>
                <w:rFonts w:ascii="Calibri Light" w:eastAsia="Calibri" w:hAnsi="Calibri Light" w:cs="Calibri Light"/>
                <w:color w:val="000000"/>
                <w:lang w:eastAsia="en-US"/>
              </w:rPr>
            </w:pPr>
            <w:r w:rsidRPr="00B877D0">
              <w:rPr>
                <w:rFonts w:ascii="Calibri Light" w:eastAsia="Calibri" w:hAnsi="Calibri Light" w:cs="Calibri Light"/>
                <w:b/>
                <w:sz w:val="22"/>
                <w:szCs w:val="22"/>
                <w:lang w:eastAsia="en-US"/>
              </w:rPr>
              <w:t>RESPONSABILE</w:t>
            </w:r>
          </w:p>
        </w:tc>
        <w:tc>
          <w:tcPr>
            <w:tcW w:w="7511"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B877D0" w:rsidRPr="00B877D0" w:rsidRDefault="00B877D0">
            <w:pPr>
              <w:widowControl/>
              <w:spacing w:line="256" w:lineRule="auto"/>
              <w:jc w:val="both"/>
              <w:rPr>
                <w:rFonts w:ascii="Calibri Light" w:eastAsia="Calibri" w:hAnsi="Calibri Light" w:cs="Calibri Light"/>
                <w:color w:val="000000"/>
                <w:lang w:eastAsia="en-US"/>
              </w:rPr>
            </w:pPr>
            <w:r w:rsidRPr="00B877D0">
              <w:rPr>
                <w:rFonts w:ascii="Calibri Light" w:eastAsia="Calibri" w:hAnsi="Calibri Light" w:cs="Calibri Light"/>
                <w:sz w:val="22"/>
                <w:szCs w:val="22"/>
                <w:lang w:eastAsia="en-US"/>
              </w:rPr>
              <w:t>Sviluppare la coscienza storica, sociale e civica grazie allo studio della civiltà latina - Saper riconoscere i tratti di continuità e discontinuità della nostra civiltà rispetto alle origini latine</w:t>
            </w:r>
          </w:p>
        </w:tc>
      </w:tr>
      <w:tr w:rsidR="00B877D0" w:rsidRPr="00B877D0" w:rsidTr="00B877D0">
        <w:trPr>
          <w:trHeight w:val="1100"/>
        </w:trPr>
        <w:tc>
          <w:tcPr>
            <w:tcW w:w="2119"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B877D0" w:rsidRPr="00B877D0" w:rsidRDefault="00B877D0">
            <w:pPr>
              <w:spacing w:line="256" w:lineRule="auto"/>
              <w:rPr>
                <w:rFonts w:ascii="Calibri Light" w:eastAsia="Calibri" w:hAnsi="Calibri Light" w:cs="Calibri Light"/>
                <w:b/>
                <w:lang w:eastAsia="en-US"/>
              </w:rPr>
            </w:pPr>
            <w:r w:rsidRPr="00B877D0">
              <w:rPr>
                <w:rFonts w:ascii="Calibri Light" w:eastAsia="Calibri" w:hAnsi="Calibri Light" w:cs="Calibri Light"/>
                <w:b/>
                <w:sz w:val="22"/>
                <w:szCs w:val="22"/>
                <w:lang w:eastAsia="en-US"/>
              </w:rPr>
              <w:t>RISOLVERE PROBLEMI</w:t>
            </w:r>
          </w:p>
          <w:p w:rsidR="00B877D0" w:rsidRPr="00B877D0" w:rsidRDefault="00B877D0">
            <w:pPr>
              <w:widowControl/>
              <w:spacing w:line="256" w:lineRule="auto"/>
              <w:rPr>
                <w:rFonts w:ascii="Calibri Light" w:eastAsia="Calibri" w:hAnsi="Calibri Light" w:cs="Calibri Light"/>
                <w:color w:val="000000"/>
                <w:lang w:eastAsia="en-US"/>
              </w:rPr>
            </w:pPr>
            <w:r w:rsidRPr="00B877D0">
              <w:rPr>
                <w:rFonts w:ascii="Calibri Light" w:eastAsia="Calibri" w:hAnsi="Calibri Light" w:cs="Calibri Light"/>
                <w:color w:val="000000"/>
                <w:sz w:val="22"/>
                <w:szCs w:val="22"/>
                <w:lang w:eastAsia="en-US"/>
              </w:rPr>
              <w:tab/>
            </w:r>
            <w:r w:rsidRPr="00B877D0">
              <w:rPr>
                <w:rFonts w:ascii="Calibri Light" w:eastAsia="Calibri" w:hAnsi="Calibri Light" w:cs="Calibri Light"/>
                <w:color w:val="000000"/>
                <w:sz w:val="22"/>
                <w:szCs w:val="22"/>
                <w:lang w:eastAsia="en-US"/>
              </w:rPr>
              <w:tab/>
            </w:r>
          </w:p>
        </w:tc>
        <w:tc>
          <w:tcPr>
            <w:tcW w:w="7511"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B877D0" w:rsidRPr="00B877D0" w:rsidRDefault="00B877D0">
            <w:pPr>
              <w:widowControl/>
              <w:spacing w:line="256" w:lineRule="auto"/>
              <w:jc w:val="both"/>
              <w:rPr>
                <w:rFonts w:ascii="Calibri Light" w:eastAsia="Calibri" w:hAnsi="Calibri Light" w:cs="Calibri Light"/>
                <w:color w:val="000000"/>
                <w:lang w:eastAsia="en-US"/>
              </w:rPr>
            </w:pPr>
            <w:r w:rsidRPr="00B877D0">
              <w:rPr>
                <w:rFonts w:ascii="Calibri Light" w:eastAsia="Calibri" w:hAnsi="Calibri Light" w:cs="Calibri Light"/>
                <w:sz w:val="22"/>
                <w:szCs w:val="22"/>
                <w:lang w:eastAsia="en-US"/>
              </w:rPr>
              <w:t>Sviluppare il pensiero operatorio formale o ipotetico-deduttivo - Acquisire un metodo efficace di analisi, comprensione e traduzione dei testi latini - Saper applicare con gradualità e rigore le diverse fasi operative di traduzione di un testo latino</w:t>
            </w:r>
          </w:p>
        </w:tc>
      </w:tr>
      <w:tr w:rsidR="00B877D0" w:rsidRPr="00B877D0" w:rsidTr="00B877D0">
        <w:trPr>
          <w:trHeight w:val="1580"/>
        </w:trPr>
        <w:tc>
          <w:tcPr>
            <w:tcW w:w="2119"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B877D0" w:rsidRPr="00B877D0" w:rsidRDefault="00B877D0">
            <w:pPr>
              <w:widowControl/>
              <w:spacing w:line="256" w:lineRule="auto"/>
              <w:rPr>
                <w:rFonts w:ascii="Calibri Light" w:eastAsia="Calibri" w:hAnsi="Calibri Light" w:cs="Calibri Light"/>
                <w:color w:val="000000"/>
                <w:lang w:eastAsia="en-US"/>
              </w:rPr>
            </w:pPr>
            <w:r w:rsidRPr="00B877D0">
              <w:rPr>
                <w:rFonts w:ascii="Calibri Light" w:eastAsia="Calibri" w:hAnsi="Calibri Light" w:cs="Calibri Light"/>
                <w:b/>
                <w:sz w:val="22"/>
                <w:szCs w:val="22"/>
                <w:lang w:eastAsia="en-US"/>
              </w:rPr>
              <w:t>INDIVIDUARE COLLEGAMENTI E</w:t>
            </w:r>
            <w:r w:rsidRPr="00B877D0">
              <w:rPr>
                <w:rFonts w:ascii="Calibri Light" w:eastAsia="Calibri" w:hAnsi="Calibri Light" w:cs="Calibri Light"/>
                <w:color w:val="000000"/>
                <w:sz w:val="22"/>
                <w:szCs w:val="22"/>
                <w:lang w:eastAsia="en-US"/>
              </w:rPr>
              <w:tab/>
            </w:r>
          </w:p>
          <w:p w:rsidR="00B877D0" w:rsidRPr="00B877D0" w:rsidRDefault="00B877D0">
            <w:pPr>
              <w:widowControl/>
              <w:spacing w:line="256" w:lineRule="auto"/>
              <w:rPr>
                <w:rFonts w:ascii="Calibri Light" w:eastAsia="Calibri" w:hAnsi="Calibri Light" w:cs="Calibri Light"/>
                <w:b/>
                <w:lang w:eastAsia="en-US"/>
              </w:rPr>
            </w:pPr>
            <w:r w:rsidRPr="00B877D0">
              <w:rPr>
                <w:rFonts w:ascii="Calibri Light" w:eastAsia="Calibri" w:hAnsi="Calibri Light" w:cs="Calibri Light"/>
                <w:b/>
                <w:sz w:val="22"/>
                <w:szCs w:val="22"/>
                <w:lang w:eastAsia="en-US"/>
              </w:rPr>
              <w:t>RELAZIONI</w:t>
            </w:r>
          </w:p>
          <w:p w:rsidR="00B877D0" w:rsidRPr="00B877D0" w:rsidRDefault="00B877D0">
            <w:pPr>
              <w:widowControl/>
              <w:spacing w:line="256" w:lineRule="auto"/>
              <w:rPr>
                <w:rFonts w:ascii="Calibri Light" w:eastAsia="Calibri" w:hAnsi="Calibri Light" w:cs="Calibri Light"/>
                <w:color w:val="000000"/>
                <w:lang w:eastAsia="en-US"/>
              </w:rPr>
            </w:pPr>
            <w:r w:rsidRPr="00B877D0">
              <w:rPr>
                <w:rFonts w:ascii="Calibri Light" w:eastAsia="Calibri" w:hAnsi="Calibri Light" w:cs="Calibri Light"/>
                <w:color w:val="000000"/>
                <w:sz w:val="22"/>
                <w:szCs w:val="22"/>
                <w:lang w:eastAsia="en-US"/>
              </w:rPr>
              <w:tab/>
            </w:r>
            <w:r w:rsidRPr="00B877D0">
              <w:rPr>
                <w:rFonts w:ascii="Calibri Light" w:eastAsia="Calibri" w:hAnsi="Calibri Light" w:cs="Calibri Light"/>
                <w:color w:val="000000"/>
                <w:sz w:val="22"/>
                <w:szCs w:val="22"/>
                <w:lang w:eastAsia="en-US"/>
              </w:rPr>
              <w:tab/>
            </w:r>
          </w:p>
        </w:tc>
        <w:tc>
          <w:tcPr>
            <w:tcW w:w="7511"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B877D0" w:rsidRPr="00B877D0" w:rsidRDefault="00B877D0">
            <w:pPr>
              <w:spacing w:line="256" w:lineRule="auto"/>
              <w:jc w:val="both"/>
              <w:rPr>
                <w:rFonts w:ascii="Calibri Light" w:eastAsia="Calibri" w:hAnsi="Calibri Light" w:cs="Calibri Light"/>
                <w:color w:val="000000"/>
                <w:lang w:eastAsia="en-US"/>
              </w:rPr>
            </w:pPr>
            <w:r w:rsidRPr="00B877D0">
              <w:rPr>
                <w:rFonts w:ascii="Calibri Light" w:eastAsia="Calibri" w:hAnsi="Calibri Light" w:cs="Calibri Light"/>
                <w:sz w:val="22"/>
                <w:szCs w:val="22"/>
                <w:lang w:eastAsia="en-US"/>
              </w:rPr>
              <w:t>Capire e rispettare, nella consapevolezza della comune radice latina, diversità ed affinità culturali e in particolare linguistiche nel contesto europeo - Sviluppare consapevolezza del sistema della lingua – Arricchire il proprio lessico e la capacità di riconoscere aree semantiche e legami etimologici</w:t>
            </w:r>
          </w:p>
        </w:tc>
      </w:tr>
      <w:tr w:rsidR="00B877D0" w:rsidRPr="00B877D0" w:rsidTr="00B877D0">
        <w:trPr>
          <w:trHeight w:val="924"/>
        </w:trPr>
        <w:tc>
          <w:tcPr>
            <w:tcW w:w="2119"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B877D0" w:rsidRPr="00B877D0" w:rsidRDefault="00B877D0">
            <w:pPr>
              <w:spacing w:line="256" w:lineRule="auto"/>
              <w:rPr>
                <w:rFonts w:ascii="Calibri Light" w:eastAsia="Calibri" w:hAnsi="Calibri Light" w:cs="Calibri Light"/>
                <w:color w:val="000000"/>
                <w:lang w:eastAsia="en-US"/>
              </w:rPr>
            </w:pPr>
            <w:r w:rsidRPr="00B877D0">
              <w:rPr>
                <w:rFonts w:ascii="Calibri Light" w:eastAsia="Calibri" w:hAnsi="Calibri Light" w:cs="Calibri Light"/>
                <w:b/>
                <w:sz w:val="22"/>
                <w:szCs w:val="22"/>
                <w:lang w:eastAsia="en-US"/>
              </w:rPr>
              <w:lastRenderedPageBreak/>
              <w:t>ACQUISIRE E</w:t>
            </w:r>
          </w:p>
          <w:p w:rsidR="00B877D0" w:rsidRPr="00B877D0" w:rsidRDefault="00B877D0">
            <w:pPr>
              <w:widowControl/>
              <w:spacing w:line="256" w:lineRule="auto"/>
              <w:rPr>
                <w:rFonts w:ascii="Calibri Light" w:eastAsia="Calibri" w:hAnsi="Calibri Light" w:cs="Calibri Light"/>
                <w:color w:val="000000"/>
                <w:lang w:eastAsia="en-US"/>
              </w:rPr>
            </w:pPr>
            <w:r w:rsidRPr="00B877D0">
              <w:rPr>
                <w:rFonts w:ascii="Calibri Light" w:eastAsia="Calibri" w:hAnsi="Calibri Light" w:cs="Calibri Light"/>
                <w:b/>
                <w:sz w:val="22"/>
                <w:szCs w:val="22"/>
                <w:lang w:eastAsia="en-US"/>
              </w:rPr>
              <w:t>INTERPRETARE</w:t>
            </w:r>
            <w:r w:rsidRPr="00B877D0">
              <w:rPr>
                <w:rFonts w:ascii="Calibri Light" w:eastAsia="Calibri" w:hAnsi="Calibri Light" w:cs="Calibri Light"/>
                <w:color w:val="000000"/>
                <w:sz w:val="22"/>
                <w:szCs w:val="22"/>
                <w:lang w:eastAsia="en-US"/>
              </w:rPr>
              <w:tab/>
            </w:r>
          </w:p>
          <w:p w:rsidR="00B877D0" w:rsidRPr="00B877D0" w:rsidRDefault="00B877D0">
            <w:pPr>
              <w:widowControl/>
              <w:spacing w:line="256" w:lineRule="auto"/>
              <w:rPr>
                <w:rFonts w:ascii="Calibri Light" w:eastAsia="Calibri" w:hAnsi="Calibri Light" w:cs="Calibri Light"/>
                <w:b/>
                <w:lang w:eastAsia="en-US"/>
              </w:rPr>
            </w:pPr>
            <w:r w:rsidRPr="00B877D0">
              <w:rPr>
                <w:rFonts w:ascii="Calibri Light" w:eastAsia="Calibri" w:hAnsi="Calibri Light" w:cs="Calibri Light"/>
                <w:b/>
                <w:sz w:val="22"/>
                <w:szCs w:val="22"/>
                <w:lang w:eastAsia="en-US"/>
              </w:rPr>
              <w:t>L’INFORMAZIONE</w:t>
            </w:r>
          </w:p>
        </w:tc>
        <w:tc>
          <w:tcPr>
            <w:tcW w:w="7511"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B877D0" w:rsidRPr="00B877D0" w:rsidRDefault="00B877D0">
            <w:pPr>
              <w:spacing w:line="256" w:lineRule="auto"/>
              <w:jc w:val="both"/>
              <w:rPr>
                <w:rFonts w:ascii="Calibri Light" w:eastAsia="Calibri" w:hAnsi="Calibri Light" w:cs="Calibri Light"/>
                <w:lang w:eastAsia="en-US"/>
              </w:rPr>
            </w:pPr>
            <w:r w:rsidRPr="00B877D0">
              <w:rPr>
                <w:rFonts w:ascii="Calibri Light" w:eastAsia="Calibri" w:hAnsi="Calibri Light" w:cs="Calibri Light"/>
                <w:sz w:val="22"/>
                <w:szCs w:val="22"/>
                <w:lang w:eastAsia="en-US"/>
              </w:rPr>
              <w:t>Sviluppare la capacità di lettura attenta e rigorosa dei dati di partenza per successive analisi ed interpretazioni testuali</w:t>
            </w:r>
          </w:p>
        </w:tc>
      </w:tr>
    </w:tbl>
    <w:p w:rsidR="00B877D0" w:rsidRPr="00B877D0" w:rsidRDefault="00B877D0" w:rsidP="00B877D0">
      <w:pPr>
        <w:widowControl/>
        <w:jc w:val="both"/>
        <w:rPr>
          <w:rFonts w:ascii="Calibri Light" w:eastAsia="Calibri" w:hAnsi="Calibri Light" w:cs="Calibri Light"/>
          <w:color w:val="000000"/>
          <w:sz w:val="22"/>
          <w:szCs w:val="22"/>
        </w:rPr>
      </w:pPr>
    </w:p>
    <w:p w:rsidR="00B877D0" w:rsidRPr="00B877D0" w:rsidRDefault="00B877D0" w:rsidP="00B877D0">
      <w:pPr>
        <w:widowControl/>
        <w:rPr>
          <w:rFonts w:ascii="Calibri Light" w:eastAsia="Calibri" w:hAnsi="Calibri Light" w:cs="Calibri Light"/>
          <w:b/>
          <w:color w:val="000000"/>
          <w:sz w:val="22"/>
          <w:szCs w:val="22"/>
          <w:u w:val="single"/>
        </w:rPr>
      </w:pPr>
    </w:p>
    <w:p w:rsidR="00B877D0" w:rsidRPr="00B877D0" w:rsidRDefault="00B877D0" w:rsidP="00B877D0">
      <w:pPr>
        <w:widowControl/>
        <w:rPr>
          <w:rFonts w:ascii="Calibri Light" w:eastAsia="Calibri" w:hAnsi="Calibri Light" w:cs="Calibri Light"/>
          <w:b/>
          <w:color w:val="000000"/>
          <w:sz w:val="22"/>
          <w:szCs w:val="22"/>
          <w:u w:val="single"/>
        </w:rPr>
      </w:pPr>
      <w:r w:rsidRPr="00B877D0">
        <w:rPr>
          <w:rFonts w:ascii="Calibri Light" w:eastAsia="Calibri" w:hAnsi="Calibri Light" w:cs="Calibri Light"/>
          <w:b/>
          <w:color w:val="000000"/>
          <w:sz w:val="22"/>
          <w:szCs w:val="22"/>
          <w:u w:val="single"/>
        </w:rPr>
        <w:t>3. ANALISI DELLA SITUAZIONE DI PARTENZA</w:t>
      </w:r>
    </w:p>
    <w:p w:rsidR="00B877D0" w:rsidRPr="00B877D0" w:rsidRDefault="00B877D0" w:rsidP="00B877D0">
      <w:pPr>
        <w:widowControl/>
        <w:rPr>
          <w:rFonts w:ascii="Calibri Light" w:eastAsia="Calibri" w:hAnsi="Calibri Light" w:cs="Calibri Light"/>
          <w:b/>
          <w:color w:val="000000"/>
          <w:sz w:val="22"/>
          <w:szCs w:val="22"/>
          <w:u w:val="single"/>
        </w:rPr>
      </w:pPr>
    </w:p>
    <w:p w:rsidR="00B877D0" w:rsidRPr="00B877D0" w:rsidRDefault="00B877D0" w:rsidP="00B877D0">
      <w:pPr>
        <w:widowControl/>
        <w:jc w:val="both"/>
        <w:rPr>
          <w:rFonts w:ascii="Calibri Light" w:eastAsia="Calibri" w:hAnsi="Calibri Light" w:cs="Calibri Light"/>
          <w:color w:val="000000"/>
          <w:sz w:val="22"/>
          <w:szCs w:val="22"/>
        </w:rPr>
      </w:pPr>
      <w:r w:rsidRPr="00B877D0">
        <w:rPr>
          <w:rFonts w:ascii="Calibri Light" w:eastAsia="Calibri" w:hAnsi="Calibri Light" w:cs="Calibri Light"/>
          <w:smallCaps/>
          <w:color w:val="000000"/>
          <w:sz w:val="22"/>
          <w:szCs w:val="22"/>
        </w:rPr>
        <w:t>PROFILO GENERALE DELLA CLASSE</w:t>
      </w:r>
      <w:r w:rsidRPr="00B877D0">
        <w:rPr>
          <w:rFonts w:ascii="Calibri Light" w:eastAsia="Calibri" w:hAnsi="Calibri Light" w:cs="Calibri Light"/>
          <w:color w:val="000000"/>
          <w:sz w:val="22"/>
          <w:szCs w:val="22"/>
        </w:rPr>
        <w:t xml:space="preserve"> (caratteristiche cognitive, comportamentali, atteggiamento verso la materia, interessi, partecipazione...)</w:t>
      </w:r>
    </w:p>
    <w:p w:rsidR="00B877D0" w:rsidRPr="00B877D0" w:rsidRDefault="00B877D0" w:rsidP="00B877D0">
      <w:pPr>
        <w:widowControl/>
        <w:jc w:val="both"/>
        <w:rPr>
          <w:rFonts w:ascii="Calibri Light" w:eastAsia="Calibri" w:hAnsi="Calibri Light" w:cs="Calibri Light"/>
          <w:color w:val="000000"/>
          <w:sz w:val="22"/>
          <w:szCs w:val="22"/>
        </w:rPr>
      </w:pPr>
    </w:p>
    <w:p w:rsidR="00B877D0" w:rsidRPr="00B877D0" w:rsidRDefault="00B877D0" w:rsidP="00B877D0">
      <w:pPr>
        <w:pStyle w:val="Corpodeltesto"/>
        <w:ind w:right="3"/>
        <w:jc w:val="both"/>
        <w:rPr>
          <w:rFonts w:ascii="Calibri Light" w:hAnsi="Calibri Light" w:cs="Calibri Light"/>
        </w:rPr>
      </w:pPr>
      <w:r w:rsidRPr="00B877D0">
        <w:rPr>
          <w:rFonts w:ascii="Calibri Light" w:hAnsi="Calibri Light" w:cs="Calibri Light"/>
        </w:rPr>
        <w:t>La classe è costituita da 2</w:t>
      </w:r>
      <w:r>
        <w:rPr>
          <w:rFonts w:ascii="Calibri Light" w:hAnsi="Calibri Light" w:cs="Calibri Light"/>
        </w:rPr>
        <w:t>4</w:t>
      </w:r>
      <w:r w:rsidRPr="00B877D0">
        <w:rPr>
          <w:rFonts w:ascii="Calibri Light" w:hAnsi="Calibri Light" w:cs="Calibri Light"/>
        </w:rPr>
        <w:t xml:space="preserve"> alunni, 1</w:t>
      </w:r>
      <w:r>
        <w:rPr>
          <w:rFonts w:ascii="Calibri Light" w:hAnsi="Calibri Light" w:cs="Calibri Light"/>
        </w:rPr>
        <w:t>3</w:t>
      </w:r>
      <w:r w:rsidRPr="00B877D0">
        <w:rPr>
          <w:rFonts w:ascii="Calibri Light" w:hAnsi="Calibri Light" w:cs="Calibri Light"/>
        </w:rPr>
        <w:t xml:space="preserve"> femmine e 1</w:t>
      </w:r>
      <w:r>
        <w:rPr>
          <w:rFonts w:ascii="Calibri Light" w:hAnsi="Calibri Light" w:cs="Calibri Light"/>
        </w:rPr>
        <w:t>1</w:t>
      </w:r>
      <w:r w:rsidRPr="00B877D0">
        <w:rPr>
          <w:rFonts w:ascii="Calibri Light" w:hAnsi="Calibri Light" w:cs="Calibri Light"/>
        </w:rPr>
        <w:t xml:space="preserve"> maschi. </w:t>
      </w:r>
      <w:r>
        <w:rPr>
          <w:rFonts w:ascii="Calibri Light" w:hAnsi="Calibri Light" w:cs="Calibri Light"/>
        </w:rPr>
        <w:t xml:space="preserve">I ragazzi sono sufficientemente scolarizzati e sostanzialmente rispettosi delle regole, dei pari e dei docenti. Sebbene </w:t>
      </w:r>
      <w:r w:rsidRPr="00B877D0">
        <w:rPr>
          <w:rFonts w:ascii="Calibri Light" w:hAnsi="Calibri Light" w:cs="Calibri Light"/>
          <w:lang w:val="en-US"/>
        </w:rPr>
        <w:t>le consegne veng</w:t>
      </w:r>
      <w:r>
        <w:rPr>
          <w:rFonts w:ascii="Calibri Light" w:hAnsi="Calibri Light" w:cs="Calibri Light"/>
          <w:lang w:val="en-US"/>
        </w:rPr>
        <w:t>a</w:t>
      </w:r>
      <w:r w:rsidRPr="00B877D0">
        <w:rPr>
          <w:rFonts w:ascii="Calibri Light" w:hAnsi="Calibri Light" w:cs="Calibri Light"/>
          <w:lang w:val="en-US"/>
        </w:rPr>
        <w:t>no svolte con puntualità</w:t>
      </w:r>
      <w:r>
        <w:rPr>
          <w:rFonts w:ascii="Calibri Light" w:hAnsi="Calibri Light" w:cs="Calibri Light"/>
          <w:lang w:val="en-US"/>
        </w:rPr>
        <w:t>, l</w:t>
      </w:r>
      <w:r w:rsidRPr="00B877D0">
        <w:rPr>
          <w:rFonts w:ascii="Calibri Light" w:hAnsi="Calibri Light" w:cs="Calibri Light"/>
        </w:rPr>
        <w:t>a</w:t>
      </w:r>
      <w:r w:rsidRPr="00B877D0">
        <w:rPr>
          <w:rFonts w:ascii="Calibri Light" w:hAnsi="Calibri Light" w:cs="Calibri Light"/>
          <w:spacing w:val="7"/>
        </w:rPr>
        <w:t xml:space="preserve"> </w:t>
      </w:r>
      <w:r w:rsidRPr="00B877D0">
        <w:rPr>
          <w:rFonts w:ascii="Calibri Light" w:hAnsi="Calibri Light" w:cs="Calibri Light"/>
        </w:rPr>
        <w:t>partecipazione</w:t>
      </w:r>
      <w:r w:rsidRPr="00B877D0">
        <w:rPr>
          <w:rFonts w:ascii="Calibri Light" w:hAnsi="Calibri Light" w:cs="Calibri Light"/>
          <w:spacing w:val="5"/>
        </w:rPr>
        <w:t xml:space="preserve"> </w:t>
      </w:r>
      <w:r w:rsidRPr="00B877D0">
        <w:rPr>
          <w:rFonts w:ascii="Calibri Light" w:hAnsi="Calibri Light" w:cs="Calibri Light"/>
        </w:rPr>
        <w:t>alle</w:t>
      </w:r>
      <w:r w:rsidRPr="00B877D0">
        <w:rPr>
          <w:rFonts w:ascii="Calibri Light" w:hAnsi="Calibri Light" w:cs="Calibri Light"/>
          <w:spacing w:val="5"/>
        </w:rPr>
        <w:t xml:space="preserve"> </w:t>
      </w:r>
      <w:r w:rsidRPr="00B877D0">
        <w:rPr>
          <w:rFonts w:ascii="Calibri Light" w:hAnsi="Calibri Light" w:cs="Calibri Light"/>
        </w:rPr>
        <w:t>attività</w:t>
      </w:r>
      <w:r w:rsidRPr="00B877D0">
        <w:rPr>
          <w:rFonts w:ascii="Calibri Light" w:hAnsi="Calibri Light" w:cs="Calibri Light"/>
          <w:spacing w:val="5"/>
        </w:rPr>
        <w:t xml:space="preserve"> </w:t>
      </w:r>
      <w:r w:rsidRPr="00B877D0">
        <w:rPr>
          <w:rFonts w:ascii="Calibri Light" w:hAnsi="Calibri Light" w:cs="Calibri Light"/>
        </w:rPr>
        <w:t>didattiche</w:t>
      </w:r>
      <w:r w:rsidRPr="00B877D0">
        <w:rPr>
          <w:rFonts w:ascii="Calibri Light" w:hAnsi="Calibri Light" w:cs="Calibri Light"/>
          <w:spacing w:val="4"/>
        </w:rPr>
        <w:t xml:space="preserve"> </w:t>
      </w:r>
      <w:r>
        <w:rPr>
          <w:rFonts w:ascii="Calibri Light" w:hAnsi="Calibri Light" w:cs="Calibri Light"/>
          <w:spacing w:val="4"/>
        </w:rPr>
        <w:t xml:space="preserve">non è particolarmente attiva, poiché una buona parte del gruppo </w:t>
      </w:r>
      <w:r w:rsidRPr="00B877D0">
        <w:rPr>
          <w:rFonts w:ascii="Calibri Light" w:hAnsi="Calibri Light" w:cs="Calibri Light"/>
        </w:rPr>
        <w:t>segu</w:t>
      </w:r>
      <w:r>
        <w:rPr>
          <w:rFonts w:ascii="Calibri Light" w:hAnsi="Calibri Light" w:cs="Calibri Light"/>
        </w:rPr>
        <w:t>e</w:t>
      </w:r>
      <w:r w:rsidRPr="00B877D0">
        <w:rPr>
          <w:rFonts w:ascii="Calibri Light" w:hAnsi="Calibri Light" w:cs="Calibri Light"/>
        </w:rPr>
        <w:t xml:space="preserve"> la lezione in modo passivo, rinunciando a chiedere chiarimenti e accumulando incertezze che si ripercuotono puntualmente (e negativamente) sull’esito delle verifiche. Queste ultime hanno evidenziato, per circa un terzo dei ragazzi, una marcata difficoltà dovuta principalmente alle lacune nell’analisi logica italiana </w:t>
      </w:r>
      <w:r w:rsidR="00872526">
        <w:rPr>
          <w:rFonts w:ascii="Calibri Light" w:hAnsi="Calibri Light" w:cs="Calibri Light"/>
        </w:rPr>
        <w:t>(</w:t>
      </w:r>
      <w:r w:rsidRPr="00B877D0">
        <w:rPr>
          <w:rFonts w:ascii="Calibri Light" w:hAnsi="Calibri Light" w:cs="Calibri Light"/>
        </w:rPr>
        <w:t>l’acquisizione dei cui meccanismi è indispensabile per poter affrontare lo studio della lingua latina</w:t>
      </w:r>
      <w:r w:rsidR="00872526">
        <w:rPr>
          <w:rFonts w:ascii="Calibri Light" w:hAnsi="Calibri Light" w:cs="Calibri Light"/>
        </w:rPr>
        <w:t>)</w:t>
      </w:r>
      <w:r>
        <w:rPr>
          <w:rFonts w:ascii="Calibri Light" w:hAnsi="Calibri Light" w:cs="Calibri Light"/>
        </w:rPr>
        <w:t xml:space="preserve"> e alla poca attitudine all’esercizio domestico (gli esercizi assegnati vengono quasi sicuramente affrontati facendo ricorso ad aiuti presenti sul web)</w:t>
      </w:r>
      <w:r w:rsidRPr="00B877D0">
        <w:rPr>
          <w:rFonts w:ascii="Calibri Light" w:hAnsi="Calibri Light" w:cs="Calibri Light"/>
        </w:rPr>
        <w:t xml:space="preserve">. </w:t>
      </w:r>
      <w:r>
        <w:rPr>
          <w:rFonts w:ascii="Calibri Light" w:hAnsi="Calibri Light" w:cs="Calibri Light"/>
        </w:rPr>
        <w:t>A ciò si aggiunge una relativa povertà nel bagaglio lessicale. Tale situazione rende necessario al docente soffermarsi molto a lungo anche su contenuti pregressi, da alcuni ragazzi mai assimilati.</w:t>
      </w:r>
    </w:p>
    <w:p w:rsidR="00B877D0" w:rsidRPr="00B877D0" w:rsidRDefault="00B877D0" w:rsidP="00B877D0">
      <w:pPr>
        <w:numPr>
          <w:ilvl w:val="0"/>
          <w:numId w:val="1"/>
        </w:numPr>
        <w:tabs>
          <w:tab w:val="left" w:pos="142"/>
        </w:tabs>
        <w:ind w:left="142" w:hanging="10"/>
        <w:rPr>
          <w:rFonts w:ascii="Calibri Light" w:eastAsia="Calibri" w:hAnsi="Calibri Light" w:cs="Calibri Light"/>
          <w:sz w:val="22"/>
          <w:szCs w:val="22"/>
        </w:rPr>
      </w:pPr>
    </w:p>
    <w:p w:rsidR="00B877D0" w:rsidRPr="00B877D0" w:rsidRDefault="00B877D0" w:rsidP="00B877D0">
      <w:pPr>
        <w:tabs>
          <w:tab w:val="left" w:pos="142"/>
        </w:tabs>
        <w:jc w:val="both"/>
        <w:rPr>
          <w:rFonts w:ascii="Calibri Light" w:eastAsia="Calibri" w:hAnsi="Calibri Light" w:cs="Calibri Light"/>
          <w:color w:val="000000"/>
          <w:sz w:val="22"/>
          <w:szCs w:val="22"/>
        </w:rPr>
      </w:pPr>
    </w:p>
    <w:p w:rsidR="00B877D0" w:rsidRPr="00B877D0" w:rsidRDefault="00B877D0" w:rsidP="00B877D0">
      <w:pPr>
        <w:widowControl/>
        <w:rPr>
          <w:rFonts w:ascii="Calibri Light" w:eastAsia="Calibri" w:hAnsi="Calibri Light" w:cs="Calibri Light"/>
          <w:color w:val="000000"/>
          <w:sz w:val="22"/>
          <w:szCs w:val="22"/>
        </w:rPr>
      </w:pPr>
      <w:r w:rsidRPr="00B877D0">
        <w:rPr>
          <w:rFonts w:ascii="Calibri Light" w:eastAsia="Calibri" w:hAnsi="Calibri Light" w:cs="Calibri Light"/>
          <w:color w:val="000000"/>
          <w:sz w:val="22"/>
          <w:szCs w:val="22"/>
        </w:rPr>
        <w:t>FONTI DI RILEVAZIONE DEI DATI:</w:t>
      </w:r>
    </w:p>
    <w:p w:rsidR="00B877D0" w:rsidRPr="00B877D0" w:rsidRDefault="00B877D0" w:rsidP="00B877D0">
      <w:pPr>
        <w:widowControl/>
        <w:rPr>
          <w:rFonts w:ascii="Calibri Light" w:eastAsia="Calibri" w:hAnsi="Calibri Light" w:cs="Calibri Light"/>
          <w:color w:val="000000"/>
          <w:sz w:val="22"/>
          <w:szCs w:val="22"/>
        </w:rPr>
      </w:pPr>
      <w:r w:rsidRPr="00B877D0">
        <w:rPr>
          <w:rFonts w:ascii="Calibri Light" w:eastAsia="Calibri" w:hAnsi="Calibri Light" w:cs="Calibri Light"/>
          <w:b/>
          <w:color w:val="000000"/>
          <w:sz w:val="22"/>
          <w:szCs w:val="22"/>
        </w:rPr>
        <w:t>x</w:t>
      </w:r>
      <w:r w:rsidRPr="00B877D0">
        <w:rPr>
          <w:rFonts w:ascii="Calibri Light" w:eastAsia="Calibri" w:hAnsi="Calibri Light" w:cs="Calibri Light"/>
          <w:color w:val="000000"/>
          <w:sz w:val="22"/>
          <w:szCs w:val="22"/>
        </w:rPr>
        <w:t xml:space="preserve"> tecniche di osservazione </w:t>
      </w:r>
    </w:p>
    <w:p w:rsidR="00B877D0" w:rsidRPr="00B877D0" w:rsidRDefault="00B877D0" w:rsidP="00B877D0">
      <w:pPr>
        <w:widowControl/>
        <w:rPr>
          <w:rFonts w:ascii="Calibri Light" w:eastAsia="Calibri" w:hAnsi="Calibri Light" w:cs="Calibri Light"/>
          <w:color w:val="000000"/>
          <w:sz w:val="22"/>
          <w:szCs w:val="22"/>
        </w:rPr>
      </w:pPr>
      <w:r w:rsidRPr="00B877D0">
        <w:rPr>
          <w:rFonts w:ascii="Calibri Light" w:eastAsia="Calibri" w:hAnsi="Calibri Light" w:cs="Calibri Light"/>
          <w:b/>
          <w:color w:val="000000"/>
          <w:sz w:val="22"/>
          <w:szCs w:val="22"/>
        </w:rPr>
        <w:t>x</w:t>
      </w:r>
      <w:r w:rsidRPr="00B877D0">
        <w:rPr>
          <w:rFonts w:ascii="Calibri Light" w:eastAsia="Calibri" w:hAnsi="Calibri Light" w:cs="Calibri Light"/>
          <w:color w:val="000000"/>
          <w:sz w:val="22"/>
          <w:szCs w:val="22"/>
        </w:rPr>
        <w:t xml:space="preserve"> colloqui con gli alunni</w:t>
      </w:r>
    </w:p>
    <w:p w:rsidR="00B877D0" w:rsidRPr="00B877D0" w:rsidRDefault="00B877D0" w:rsidP="00B877D0">
      <w:pPr>
        <w:widowControl/>
        <w:rPr>
          <w:rFonts w:ascii="Calibri Light" w:eastAsia="Calibri" w:hAnsi="Calibri Light" w:cs="Calibri Light"/>
          <w:b/>
          <w:bCs/>
          <w:color w:val="000000"/>
          <w:sz w:val="22"/>
          <w:szCs w:val="22"/>
        </w:rPr>
      </w:pPr>
      <w:r w:rsidRPr="00B877D0">
        <w:rPr>
          <w:rFonts w:ascii="Calibri Light" w:eastAsia="Calibri" w:hAnsi="Calibri Light" w:cs="Calibri Light"/>
          <w:b/>
          <w:bCs/>
          <w:color w:val="000000"/>
          <w:sz w:val="22"/>
          <w:szCs w:val="22"/>
        </w:rPr>
        <w:t xml:space="preserve">x </w:t>
      </w:r>
      <w:r w:rsidRPr="00B877D0">
        <w:rPr>
          <w:rFonts w:ascii="Calibri Light" w:eastAsia="Calibri" w:hAnsi="Calibri Light" w:cs="Calibri Light"/>
          <w:color w:val="000000"/>
          <w:sz w:val="22"/>
          <w:szCs w:val="22"/>
        </w:rPr>
        <w:t>esito anno scolastico precedente</w:t>
      </w:r>
    </w:p>
    <w:p w:rsidR="00B877D0" w:rsidRPr="00B877D0" w:rsidRDefault="00B877D0" w:rsidP="00B877D0">
      <w:pPr>
        <w:widowControl/>
        <w:rPr>
          <w:rFonts w:ascii="Calibri Light" w:eastAsia="Calibri" w:hAnsi="Calibri Light" w:cs="Calibri Light"/>
          <w:b/>
          <w:color w:val="000000"/>
          <w:sz w:val="22"/>
          <w:szCs w:val="22"/>
          <w:u w:val="single"/>
        </w:rPr>
      </w:pPr>
    </w:p>
    <w:p w:rsidR="00B877D0" w:rsidRPr="00B877D0" w:rsidRDefault="00B877D0" w:rsidP="00B877D0">
      <w:pPr>
        <w:widowControl/>
        <w:rPr>
          <w:rFonts w:ascii="Calibri Light" w:eastAsia="Calibri" w:hAnsi="Calibri Light" w:cs="Calibri Light"/>
          <w:b/>
          <w:color w:val="000000"/>
          <w:sz w:val="22"/>
          <w:szCs w:val="22"/>
        </w:rPr>
      </w:pPr>
      <w:r w:rsidRPr="00B877D0">
        <w:rPr>
          <w:rFonts w:ascii="Calibri Light" w:eastAsia="Calibri" w:hAnsi="Calibri Light" w:cs="Calibri Light"/>
          <w:b/>
          <w:color w:val="000000"/>
          <w:sz w:val="22"/>
          <w:szCs w:val="22"/>
        </w:rPr>
        <w:t xml:space="preserve">LIVELLI DI PROFITTO </w:t>
      </w:r>
    </w:p>
    <w:p w:rsidR="00B877D0" w:rsidRPr="00B877D0" w:rsidRDefault="00B877D0" w:rsidP="00B877D0">
      <w:pPr>
        <w:widowControl/>
        <w:rPr>
          <w:rFonts w:ascii="Calibri Light" w:eastAsia="Calibri" w:hAnsi="Calibri Light" w:cs="Calibri Light"/>
          <w:b/>
          <w:color w:val="000000"/>
          <w:sz w:val="22"/>
          <w:szCs w:val="22"/>
        </w:rPr>
      </w:pPr>
    </w:p>
    <w:tbl>
      <w:tblPr>
        <w:tblW w:w="9705" w:type="dxa"/>
        <w:tblInd w:w="70" w:type="dxa"/>
        <w:tblBorders>
          <w:top w:val="single" w:sz="8" w:space="0" w:color="000001"/>
          <w:left w:val="single" w:sz="8" w:space="0" w:color="000001"/>
          <w:bottom w:val="single" w:sz="8" w:space="0" w:color="000001"/>
          <w:insideH w:val="single" w:sz="8" w:space="0" w:color="000001"/>
        </w:tblBorders>
        <w:tblLayout w:type="fixed"/>
        <w:tblLook w:val="0400"/>
      </w:tblPr>
      <w:tblGrid>
        <w:gridCol w:w="2470"/>
        <w:gridCol w:w="2688"/>
        <w:gridCol w:w="2515"/>
        <w:gridCol w:w="2032"/>
      </w:tblGrid>
      <w:tr w:rsidR="00B877D0" w:rsidRPr="00B877D0" w:rsidTr="00B877D0">
        <w:trPr>
          <w:trHeight w:val="1540"/>
        </w:trPr>
        <w:tc>
          <w:tcPr>
            <w:tcW w:w="2469" w:type="dxa"/>
            <w:tcBorders>
              <w:top w:val="single" w:sz="8" w:space="0" w:color="000001"/>
              <w:left w:val="single" w:sz="8" w:space="0" w:color="000001"/>
              <w:bottom w:val="single" w:sz="8" w:space="0" w:color="000001"/>
              <w:right w:val="nil"/>
            </w:tcBorders>
          </w:tcPr>
          <w:p w:rsidR="00B877D0" w:rsidRPr="00B877D0" w:rsidRDefault="00B877D0">
            <w:pPr>
              <w:widowControl/>
              <w:spacing w:line="256" w:lineRule="auto"/>
              <w:rPr>
                <w:rFonts w:ascii="Calibri Light" w:eastAsia="Calibri" w:hAnsi="Calibri Light" w:cs="Calibri Light"/>
                <w:color w:val="000000"/>
                <w:lang w:eastAsia="en-US"/>
              </w:rPr>
            </w:pPr>
            <w:r w:rsidRPr="00B877D0">
              <w:rPr>
                <w:rFonts w:ascii="Calibri Light" w:eastAsia="Calibri" w:hAnsi="Calibri Light" w:cs="Calibri Light"/>
                <w:color w:val="000000"/>
                <w:sz w:val="22"/>
                <w:szCs w:val="22"/>
                <w:lang w:eastAsia="en-US"/>
              </w:rPr>
              <w:t>DISCIPLINA</w:t>
            </w:r>
          </w:p>
          <w:p w:rsidR="00B877D0" w:rsidRPr="00B877D0" w:rsidRDefault="00B877D0">
            <w:pPr>
              <w:widowControl/>
              <w:spacing w:line="256" w:lineRule="auto"/>
              <w:rPr>
                <w:rFonts w:ascii="Calibri Light" w:eastAsia="Calibri" w:hAnsi="Calibri Light" w:cs="Calibri Light"/>
                <w:color w:val="000000"/>
                <w:lang w:eastAsia="en-US"/>
              </w:rPr>
            </w:pPr>
            <w:r w:rsidRPr="00B877D0">
              <w:rPr>
                <w:rFonts w:ascii="Calibri Light" w:eastAsia="Calibri" w:hAnsi="Calibri Light" w:cs="Calibri Light"/>
                <w:color w:val="000000"/>
                <w:sz w:val="22"/>
                <w:szCs w:val="22"/>
                <w:lang w:eastAsia="en-US"/>
              </w:rPr>
              <w:t>D’INSEGNAMENTO</w:t>
            </w:r>
          </w:p>
          <w:p w:rsidR="00B877D0" w:rsidRPr="00B877D0" w:rsidRDefault="00B877D0">
            <w:pPr>
              <w:widowControl/>
              <w:spacing w:line="256" w:lineRule="auto"/>
              <w:rPr>
                <w:rFonts w:ascii="Calibri Light" w:eastAsia="Calibri" w:hAnsi="Calibri Light" w:cs="Calibri Light"/>
                <w:color w:val="000000"/>
                <w:lang w:eastAsia="en-US"/>
              </w:rPr>
            </w:pPr>
          </w:p>
          <w:p w:rsidR="00B877D0" w:rsidRPr="00B877D0" w:rsidRDefault="00B877D0">
            <w:pPr>
              <w:widowControl/>
              <w:spacing w:line="256" w:lineRule="auto"/>
              <w:rPr>
                <w:rFonts w:ascii="Calibri Light" w:eastAsia="Calibri" w:hAnsi="Calibri Light" w:cs="Calibri Light"/>
                <w:color w:val="000000"/>
                <w:lang w:eastAsia="en-US"/>
              </w:rPr>
            </w:pPr>
            <w:r w:rsidRPr="00B877D0">
              <w:rPr>
                <w:rFonts w:ascii="Calibri Light" w:eastAsia="Calibri" w:hAnsi="Calibri Light" w:cs="Calibri Light"/>
                <w:color w:val="000000"/>
                <w:sz w:val="22"/>
                <w:szCs w:val="22"/>
                <w:lang w:eastAsia="en-US"/>
              </w:rPr>
              <w:t>LATINO</w:t>
            </w:r>
          </w:p>
        </w:tc>
        <w:tc>
          <w:tcPr>
            <w:tcW w:w="2687" w:type="dxa"/>
            <w:tcBorders>
              <w:top w:val="single" w:sz="8" w:space="0" w:color="000001"/>
              <w:left w:val="single" w:sz="8" w:space="0" w:color="000001"/>
              <w:bottom w:val="single" w:sz="8" w:space="0" w:color="000001"/>
              <w:right w:val="nil"/>
            </w:tcBorders>
            <w:hideMark/>
          </w:tcPr>
          <w:p w:rsidR="00B877D0" w:rsidRPr="00B877D0" w:rsidRDefault="00B877D0">
            <w:pPr>
              <w:widowControl/>
              <w:spacing w:line="256" w:lineRule="auto"/>
              <w:rPr>
                <w:rFonts w:ascii="Calibri Light" w:eastAsia="Calibri" w:hAnsi="Calibri Light" w:cs="Calibri Light"/>
                <w:color w:val="000000"/>
                <w:lang w:eastAsia="en-US"/>
              </w:rPr>
            </w:pPr>
            <w:r w:rsidRPr="00B877D0">
              <w:rPr>
                <w:rFonts w:ascii="Calibri Light" w:eastAsia="Calibri" w:hAnsi="Calibri Light" w:cs="Calibri Light"/>
                <w:color w:val="000000"/>
                <w:sz w:val="22"/>
                <w:szCs w:val="22"/>
                <w:lang w:eastAsia="en-US"/>
              </w:rPr>
              <w:t>LIVELLO BASSO</w:t>
            </w:r>
          </w:p>
          <w:p w:rsidR="00B877D0" w:rsidRPr="00B877D0" w:rsidRDefault="00B877D0">
            <w:pPr>
              <w:widowControl/>
              <w:spacing w:line="256" w:lineRule="auto"/>
              <w:rPr>
                <w:rFonts w:ascii="Calibri Light" w:eastAsia="Calibri" w:hAnsi="Calibri Light" w:cs="Calibri Light"/>
                <w:color w:val="000000"/>
                <w:lang w:eastAsia="en-US"/>
              </w:rPr>
            </w:pPr>
            <w:r w:rsidRPr="00B877D0">
              <w:rPr>
                <w:rFonts w:ascii="Calibri Light" w:eastAsia="Calibri" w:hAnsi="Calibri Light" w:cs="Calibri Light"/>
                <w:color w:val="000000"/>
                <w:sz w:val="22"/>
                <w:szCs w:val="22"/>
                <w:lang w:eastAsia="en-US"/>
              </w:rPr>
              <w:t>(voti inferiori alla sufficienza)</w:t>
            </w:r>
          </w:p>
          <w:p w:rsidR="00B877D0" w:rsidRPr="00B877D0" w:rsidRDefault="00B877D0">
            <w:pPr>
              <w:widowControl/>
              <w:spacing w:line="256" w:lineRule="auto"/>
              <w:rPr>
                <w:rFonts w:ascii="Calibri Light" w:eastAsia="Calibri" w:hAnsi="Calibri Light" w:cs="Calibri Light"/>
                <w:color w:val="000000"/>
                <w:lang w:eastAsia="en-US"/>
              </w:rPr>
            </w:pPr>
            <w:r w:rsidRPr="00B877D0">
              <w:rPr>
                <w:rFonts w:ascii="Calibri Light" w:eastAsia="Calibri" w:hAnsi="Calibri Light" w:cs="Calibri Light"/>
                <w:color w:val="000000"/>
                <w:sz w:val="22"/>
                <w:szCs w:val="22"/>
                <w:lang w:eastAsia="en-US"/>
              </w:rPr>
              <w:t>______________________</w:t>
            </w:r>
          </w:p>
          <w:p w:rsidR="00B877D0" w:rsidRPr="00B877D0" w:rsidRDefault="00B877D0">
            <w:pPr>
              <w:widowControl/>
              <w:spacing w:line="256" w:lineRule="auto"/>
              <w:rPr>
                <w:rFonts w:ascii="Calibri Light" w:eastAsia="Calibri" w:hAnsi="Calibri Light" w:cs="Calibri Light"/>
                <w:color w:val="000000"/>
                <w:lang w:eastAsia="en-US"/>
              </w:rPr>
            </w:pPr>
            <w:r w:rsidRPr="00B877D0">
              <w:rPr>
                <w:rFonts w:ascii="Calibri Light" w:eastAsia="Calibri" w:hAnsi="Calibri Light" w:cs="Calibri Light"/>
                <w:color w:val="000000"/>
                <w:sz w:val="22"/>
                <w:szCs w:val="22"/>
                <w:lang w:eastAsia="en-US"/>
              </w:rPr>
              <w:t xml:space="preserve">N. Alunni </w:t>
            </w:r>
            <w:r>
              <w:rPr>
                <w:rFonts w:ascii="Calibri Light" w:eastAsia="Calibri" w:hAnsi="Calibri Light" w:cs="Calibri Light"/>
                <w:color w:val="000000"/>
                <w:sz w:val="22"/>
                <w:szCs w:val="22"/>
                <w:lang w:eastAsia="en-US"/>
              </w:rPr>
              <w:t>7</w:t>
            </w:r>
          </w:p>
          <w:p w:rsidR="00B877D0" w:rsidRPr="00B877D0" w:rsidRDefault="00B877D0">
            <w:pPr>
              <w:widowControl/>
              <w:spacing w:line="256" w:lineRule="auto"/>
              <w:rPr>
                <w:rFonts w:ascii="Calibri Light" w:eastAsia="Calibri" w:hAnsi="Calibri Light" w:cs="Calibri Light"/>
                <w:color w:val="000000"/>
                <w:lang w:eastAsia="en-US"/>
              </w:rPr>
            </w:pPr>
            <w:r w:rsidRPr="00B877D0">
              <w:rPr>
                <w:rFonts w:ascii="Calibri Light" w:eastAsia="Calibri" w:hAnsi="Calibri Light" w:cs="Calibri Light"/>
                <w:color w:val="000000"/>
                <w:sz w:val="22"/>
                <w:szCs w:val="22"/>
                <w:lang w:eastAsia="en-US"/>
              </w:rPr>
              <w:t>(</w:t>
            </w:r>
            <w:r>
              <w:rPr>
                <w:rFonts w:ascii="Calibri Light" w:eastAsia="Calibri" w:hAnsi="Calibri Light" w:cs="Calibri Light"/>
                <w:color w:val="000000"/>
                <w:sz w:val="22"/>
                <w:szCs w:val="22"/>
                <w:lang w:eastAsia="en-US"/>
              </w:rPr>
              <w:t>30</w:t>
            </w:r>
            <w:r w:rsidRPr="00B877D0">
              <w:rPr>
                <w:rFonts w:ascii="Calibri Light" w:eastAsia="Calibri" w:hAnsi="Calibri Light" w:cs="Calibri Light"/>
                <w:color w:val="000000"/>
                <w:sz w:val="22"/>
                <w:szCs w:val="22"/>
                <w:lang w:eastAsia="en-US"/>
              </w:rPr>
              <w:t xml:space="preserve">%) </w:t>
            </w:r>
          </w:p>
        </w:tc>
        <w:tc>
          <w:tcPr>
            <w:tcW w:w="2514" w:type="dxa"/>
            <w:tcBorders>
              <w:top w:val="single" w:sz="8" w:space="0" w:color="000001"/>
              <w:left w:val="single" w:sz="8" w:space="0" w:color="000001"/>
              <w:bottom w:val="single" w:sz="8" w:space="0" w:color="000001"/>
              <w:right w:val="nil"/>
            </w:tcBorders>
          </w:tcPr>
          <w:p w:rsidR="00B877D0" w:rsidRPr="00B877D0" w:rsidRDefault="00B877D0">
            <w:pPr>
              <w:widowControl/>
              <w:spacing w:line="256" w:lineRule="auto"/>
              <w:rPr>
                <w:rFonts w:ascii="Calibri Light" w:eastAsia="Calibri" w:hAnsi="Calibri Light" w:cs="Calibri Light"/>
                <w:color w:val="000000"/>
                <w:lang w:eastAsia="en-US"/>
              </w:rPr>
            </w:pPr>
            <w:r w:rsidRPr="00B877D0">
              <w:rPr>
                <w:rFonts w:ascii="Calibri Light" w:eastAsia="Calibri" w:hAnsi="Calibri Light" w:cs="Calibri Light"/>
                <w:color w:val="000000"/>
                <w:sz w:val="22"/>
                <w:szCs w:val="22"/>
                <w:lang w:eastAsia="en-US"/>
              </w:rPr>
              <w:t xml:space="preserve">LIVELLO MEDIO </w:t>
            </w:r>
          </w:p>
          <w:p w:rsidR="00B877D0" w:rsidRPr="00B877D0" w:rsidRDefault="00B877D0">
            <w:pPr>
              <w:widowControl/>
              <w:spacing w:line="256" w:lineRule="auto"/>
              <w:rPr>
                <w:rFonts w:ascii="Calibri Light" w:eastAsia="Calibri" w:hAnsi="Calibri Light" w:cs="Calibri Light"/>
                <w:color w:val="000000"/>
                <w:lang w:eastAsia="en-US"/>
              </w:rPr>
            </w:pPr>
            <w:r w:rsidRPr="00B877D0">
              <w:rPr>
                <w:rFonts w:ascii="Calibri Light" w:eastAsia="Calibri" w:hAnsi="Calibri Light" w:cs="Calibri Light"/>
                <w:color w:val="000000"/>
                <w:sz w:val="22"/>
                <w:szCs w:val="22"/>
                <w:lang w:eastAsia="en-US"/>
              </w:rPr>
              <w:t>(voti 6-7)</w:t>
            </w:r>
          </w:p>
          <w:p w:rsidR="00B877D0" w:rsidRPr="00B877D0" w:rsidRDefault="00B877D0">
            <w:pPr>
              <w:widowControl/>
              <w:spacing w:line="256" w:lineRule="auto"/>
              <w:rPr>
                <w:rFonts w:ascii="Calibri Light" w:eastAsia="Calibri" w:hAnsi="Calibri Light" w:cs="Calibri Light"/>
                <w:color w:val="000000"/>
                <w:lang w:eastAsia="en-US"/>
              </w:rPr>
            </w:pPr>
          </w:p>
          <w:p w:rsidR="00B877D0" w:rsidRPr="00B877D0" w:rsidRDefault="00B877D0">
            <w:pPr>
              <w:widowControl/>
              <w:spacing w:line="256" w:lineRule="auto"/>
              <w:rPr>
                <w:rFonts w:ascii="Calibri Light" w:eastAsia="Calibri" w:hAnsi="Calibri Light" w:cs="Calibri Light"/>
                <w:color w:val="000000"/>
                <w:lang w:eastAsia="en-US"/>
              </w:rPr>
            </w:pPr>
            <w:r w:rsidRPr="00B877D0">
              <w:rPr>
                <w:rFonts w:ascii="Calibri Light" w:eastAsia="Calibri" w:hAnsi="Calibri Light" w:cs="Calibri Light"/>
                <w:color w:val="000000"/>
                <w:sz w:val="22"/>
                <w:szCs w:val="22"/>
                <w:lang w:eastAsia="en-US"/>
              </w:rPr>
              <w:t>___________________</w:t>
            </w:r>
          </w:p>
          <w:p w:rsidR="00B877D0" w:rsidRPr="00B877D0" w:rsidRDefault="00B877D0">
            <w:pPr>
              <w:widowControl/>
              <w:spacing w:line="256" w:lineRule="auto"/>
              <w:rPr>
                <w:rFonts w:ascii="Calibri Light" w:eastAsia="Calibri" w:hAnsi="Calibri Light" w:cs="Calibri Light"/>
                <w:color w:val="000000"/>
                <w:lang w:eastAsia="en-US"/>
              </w:rPr>
            </w:pPr>
            <w:r w:rsidRPr="00B877D0">
              <w:rPr>
                <w:rFonts w:ascii="Calibri Light" w:eastAsia="Calibri" w:hAnsi="Calibri Light" w:cs="Calibri Light"/>
                <w:color w:val="000000"/>
                <w:sz w:val="22"/>
                <w:szCs w:val="22"/>
                <w:lang w:eastAsia="en-US"/>
              </w:rPr>
              <w:t>N. Alunni 12</w:t>
            </w:r>
          </w:p>
          <w:p w:rsidR="00B877D0" w:rsidRPr="00B877D0" w:rsidRDefault="00B877D0">
            <w:pPr>
              <w:widowControl/>
              <w:spacing w:line="256" w:lineRule="auto"/>
              <w:rPr>
                <w:rFonts w:ascii="Calibri Light" w:eastAsia="Calibri" w:hAnsi="Calibri Light" w:cs="Calibri Light"/>
                <w:color w:val="000000"/>
                <w:lang w:eastAsia="en-US"/>
              </w:rPr>
            </w:pPr>
            <w:r w:rsidRPr="00B877D0">
              <w:rPr>
                <w:rFonts w:ascii="Calibri Light" w:eastAsia="Calibri" w:hAnsi="Calibri Light" w:cs="Calibri Light"/>
                <w:color w:val="000000"/>
                <w:sz w:val="22"/>
                <w:szCs w:val="22"/>
                <w:lang w:eastAsia="en-US"/>
              </w:rPr>
              <w:t>(</w:t>
            </w:r>
            <w:r>
              <w:rPr>
                <w:rFonts w:ascii="Calibri Light" w:eastAsia="Calibri" w:hAnsi="Calibri Light" w:cs="Calibri Light"/>
                <w:color w:val="000000"/>
                <w:sz w:val="22"/>
                <w:szCs w:val="22"/>
                <w:lang w:eastAsia="en-US"/>
              </w:rPr>
              <w:t>50</w:t>
            </w:r>
            <w:r w:rsidRPr="00B877D0">
              <w:rPr>
                <w:rFonts w:ascii="Calibri Light" w:eastAsia="Calibri" w:hAnsi="Calibri Light" w:cs="Calibri Light"/>
                <w:color w:val="000000"/>
                <w:sz w:val="22"/>
                <w:szCs w:val="22"/>
                <w:lang w:eastAsia="en-US"/>
              </w:rPr>
              <w:t xml:space="preserve">%) </w:t>
            </w:r>
          </w:p>
        </w:tc>
        <w:tc>
          <w:tcPr>
            <w:tcW w:w="2031" w:type="dxa"/>
            <w:tcBorders>
              <w:top w:val="single" w:sz="8" w:space="0" w:color="000001"/>
              <w:left w:val="single" w:sz="8" w:space="0" w:color="000001"/>
              <w:bottom w:val="single" w:sz="8" w:space="0" w:color="000001"/>
              <w:right w:val="single" w:sz="8" w:space="0" w:color="000001"/>
            </w:tcBorders>
          </w:tcPr>
          <w:p w:rsidR="00B877D0" w:rsidRPr="00B877D0" w:rsidRDefault="00B877D0">
            <w:pPr>
              <w:widowControl/>
              <w:spacing w:line="256" w:lineRule="auto"/>
              <w:rPr>
                <w:rFonts w:ascii="Calibri Light" w:eastAsia="Calibri" w:hAnsi="Calibri Light" w:cs="Calibri Light"/>
                <w:color w:val="000000"/>
                <w:lang w:eastAsia="en-US"/>
              </w:rPr>
            </w:pPr>
            <w:r w:rsidRPr="00B877D0">
              <w:rPr>
                <w:rFonts w:ascii="Calibri Light" w:eastAsia="Calibri" w:hAnsi="Calibri Light" w:cs="Calibri Light"/>
                <w:color w:val="000000"/>
                <w:sz w:val="22"/>
                <w:szCs w:val="22"/>
                <w:lang w:eastAsia="en-US"/>
              </w:rPr>
              <w:t xml:space="preserve">LIVELLO ALTO </w:t>
            </w:r>
          </w:p>
          <w:p w:rsidR="00B877D0" w:rsidRPr="00B877D0" w:rsidRDefault="00B877D0">
            <w:pPr>
              <w:widowControl/>
              <w:spacing w:line="256" w:lineRule="auto"/>
              <w:rPr>
                <w:rFonts w:ascii="Calibri Light" w:eastAsia="Calibri" w:hAnsi="Calibri Light" w:cs="Calibri Light"/>
                <w:color w:val="000000"/>
                <w:lang w:eastAsia="en-US"/>
              </w:rPr>
            </w:pPr>
            <w:r w:rsidRPr="00B877D0">
              <w:rPr>
                <w:rFonts w:ascii="Calibri Light" w:eastAsia="Calibri" w:hAnsi="Calibri Light" w:cs="Calibri Light"/>
                <w:color w:val="000000"/>
                <w:sz w:val="22"/>
                <w:szCs w:val="22"/>
                <w:lang w:eastAsia="en-US"/>
              </w:rPr>
              <w:t>(voti 8-9-10)</w:t>
            </w:r>
          </w:p>
          <w:p w:rsidR="00B877D0" w:rsidRPr="00B877D0" w:rsidRDefault="00B877D0">
            <w:pPr>
              <w:widowControl/>
              <w:spacing w:line="256" w:lineRule="auto"/>
              <w:rPr>
                <w:rFonts w:ascii="Calibri Light" w:eastAsia="Calibri" w:hAnsi="Calibri Light" w:cs="Calibri Light"/>
                <w:color w:val="000000"/>
                <w:lang w:eastAsia="en-US"/>
              </w:rPr>
            </w:pPr>
          </w:p>
          <w:p w:rsidR="00B877D0" w:rsidRPr="00B877D0" w:rsidRDefault="00B877D0">
            <w:pPr>
              <w:widowControl/>
              <w:spacing w:line="256" w:lineRule="auto"/>
              <w:rPr>
                <w:rFonts w:ascii="Calibri Light" w:eastAsia="Calibri" w:hAnsi="Calibri Light" w:cs="Calibri Light"/>
                <w:color w:val="000000"/>
                <w:lang w:eastAsia="en-US"/>
              </w:rPr>
            </w:pPr>
            <w:r w:rsidRPr="00B877D0">
              <w:rPr>
                <w:rFonts w:ascii="Calibri Light" w:eastAsia="Calibri" w:hAnsi="Calibri Light" w:cs="Calibri Light"/>
                <w:color w:val="000000"/>
                <w:sz w:val="22"/>
                <w:szCs w:val="22"/>
                <w:lang w:eastAsia="en-US"/>
              </w:rPr>
              <w:t>________________</w:t>
            </w:r>
          </w:p>
          <w:p w:rsidR="00B877D0" w:rsidRPr="00B877D0" w:rsidRDefault="00B877D0">
            <w:pPr>
              <w:widowControl/>
              <w:spacing w:line="256" w:lineRule="auto"/>
              <w:rPr>
                <w:rFonts w:ascii="Calibri Light" w:eastAsia="Calibri" w:hAnsi="Calibri Light" w:cs="Calibri Light"/>
                <w:color w:val="000000"/>
                <w:lang w:eastAsia="en-US"/>
              </w:rPr>
            </w:pPr>
            <w:r w:rsidRPr="00B877D0">
              <w:rPr>
                <w:rFonts w:ascii="Calibri Light" w:eastAsia="Calibri" w:hAnsi="Calibri Light" w:cs="Calibri Light"/>
                <w:color w:val="000000"/>
                <w:sz w:val="22"/>
                <w:szCs w:val="22"/>
                <w:lang w:eastAsia="en-US"/>
              </w:rPr>
              <w:t>N. Alunni 10</w:t>
            </w:r>
          </w:p>
          <w:p w:rsidR="00B877D0" w:rsidRPr="00B877D0" w:rsidRDefault="00B877D0">
            <w:pPr>
              <w:widowControl/>
              <w:spacing w:line="256" w:lineRule="auto"/>
              <w:rPr>
                <w:rFonts w:ascii="Calibri Light" w:eastAsia="Calibri" w:hAnsi="Calibri Light" w:cs="Calibri Light"/>
                <w:color w:val="000000"/>
                <w:lang w:eastAsia="en-US"/>
              </w:rPr>
            </w:pPr>
            <w:r w:rsidRPr="00B877D0">
              <w:rPr>
                <w:rFonts w:ascii="Calibri Light" w:eastAsia="Calibri" w:hAnsi="Calibri Light" w:cs="Calibri Light"/>
                <w:color w:val="000000"/>
                <w:sz w:val="22"/>
                <w:szCs w:val="22"/>
                <w:lang w:eastAsia="en-US"/>
              </w:rPr>
              <w:t>(</w:t>
            </w:r>
            <w:r>
              <w:rPr>
                <w:rFonts w:ascii="Calibri Light" w:eastAsia="Calibri" w:hAnsi="Calibri Light" w:cs="Calibri Light"/>
                <w:color w:val="000000"/>
                <w:sz w:val="22"/>
                <w:szCs w:val="22"/>
                <w:lang w:eastAsia="en-US"/>
              </w:rPr>
              <w:t>2</w:t>
            </w:r>
            <w:r w:rsidRPr="00B877D0">
              <w:rPr>
                <w:rFonts w:ascii="Calibri Light" w:eastAsia="Calibri" w:hAnsi="Calibri Light" w:cs="Calibri Light"/>
                <w:color w:val="000000"/>
                <w:sz w:val="22"/>
                <w:szCs w:val="22"/>
                <w:lang w:eastAsia="en-US"/>
              </w:rPr>
              <w:t xml:space="preserve">0%) </w:t>
            </w:r>
          </w:p>
        </w:tc>
      </w:tr>
    </w:tbl>
    <w:p w:rsidR="00B877D0" w:rsidRPr="00B877D0" w:rsidRDefault="00B877D0" w:rsidP="00B877D0">
      <w:pPr>
        <w:widowControl/>
        <w:tabs>
          <w:tab w:val="left" w:pos="1470"/>
        </w:tabs>
        <w:rPr>
          <w:rFonts w:ascii="Calibri Light" w:eastAsia="Calibri" w:hAnsi="Calibri Light" w:cs="Calibri Light"/>
          <w:color w:val="000000"/>
          <w:sz w:val="22"/>
          <w:szCs w:val="22"/>
        </w:rPr>
      </w:pPr>
      <w:bookmarkStart w:id="0" w:name="_gjdgxs"/>
      <w:bookmarkEnd w:id="0"/>
    </w:p>
    <w:p w:rsidR="00B877D0" w:rsidRPr="00B877D0" w:rsidRDefault="00B877D0" w:rsidP="00B877D0">
      <w:pPr>
        <w:widowControl/>
        <w:tabs>
          <w:tab w:val="left" w:pos="1470"/>
        </w:tabs>
        <w:rPr>
          <w:rFonts w:ascii="Calibri Light" w:eastAsia="Calibri" w:hAnsi="Calibri Light" w:cs="Calibri Light"/>
          <w:b/>
          <w:color w:val="000000"/>
          <w:sz w:val="22"/>
          <w:szCs w:val="22"/>
        </w:rPr>
      </w:pPr>
    </w:p>
    <w:p w:rsidR="00B877D0" w:rsidRPr="00B877D0" w:rsidRDefault="00B877D0" w:rsidP="00B877D0">
      <w:pPr>
        <w:widowControl/>
        <w:tabs>
          <w:tab w:val="left" w:pos="1470"/>
        </w:tabs>
        <w:rPr>
          <w:rFonts w:ascii="Calibri Light" w:eastAsia="Calibri" w:hAnsi="Calibri Light" w:cs="Calibri Light"/>
          <w:color w:val="000000"/>
          <w:sz w:val="22"/>
          <w:szCs w:val="22"/>
        </w:rPr>
      </w:pPr>
      <w:r w:rsidRPr="00B877D0">
        <w:rPr>
          <w:rFonts w:ascii="Calibri Light" w:eastAsia="Calibri" w:hAnsi="Calibri Light" w:cs="Calibri Light"/>
          <w:color w:val="000000"/>
          <w:sz w:val="22"/>
          <w:szCs w:val="22"/>
        </w:rPr>
        <w:t>PROVE UTILIZZATE PER LA RILEVAZIONE DEI REQUISITI INIZIALI:</w:t>
      </w:r>
    </w:p>
    <w:p w:rsidR="00B877D0" w:rsidRPr="00B877D0" w:rsidRDefault="00B877D0" w:rsidP="00B877D0">
      <w:pPr>
        <w:widowControl/>
        <w:tabs>
          <w:tab w:val="left" w:pos="1470"/>
        </w:tabs>
        <w:rPr>
          <w:rFonts w:ascii="Calibri Light" w:eastAsia="Calibri" w:hAnsi="Calibri Light" w:cs="Calibri Light"/>
          <w:color w:val="000000"/>
          <w:sz w:val="22"/>
          <w:szCs w:val="22"/>
        </w:rPr>
      </w:pPr>
      <w:r w:rsidRPr="00B877D0">
        <w:rPr>
          <w:rFonts w:ascii="Calibri Light" w:eastAsia="Calibri" w:hAnsi="Calibri Light" w:cs="Calibri Light"/>
          <w:color w:val="000000"/>
          <w:sz w:val="22"/>
          <w:szCs w:val="22"/>
        </w:rPr>
        <w:t>Verifiche scritte e orali; correzione dei compiti svolti a casa.</w:t>
      </w:r>
    </w:p>
    <w:p w:rsidR="00B877D0" w:rsidRPr="00B877D0" w:rsidRDefault="00B877D0" w:rsidP="00B877D0">
      <w:pPr>
        <w:widowControl/>
        <w:rPr>
          <w:rFonts w:ascii="Calibri Light" w:eastAsia="Calibri" w:hAnsi="Calibri Light" w:cs="Calibri Light"/>
          <w:color w:val="000000"/>
          <w:sz w:val="22"/>
          <w:szCs w:val="22"/>
        </w:rPr>
      </w:pPr>
    </w:p>
    <w:p w:rsidR="00B877D0" w:rsidRDefault="00B877D0" w:rsidP="00B877D0">
      <w:pPr>
        <w:widowControl/>
        <w:rPr>
          <w:rFonts w:ascii="Calibri Light" w:eastAsia="Calibri" w:hAnsi="Calibri Light" w:cs="Calibri Light"/>
          <w:color w:val="000000"/>
          <w:sz w:val="22"/>
          <w:szCs w:val="22"/>
        </w:rPr>
      </w:pPr>
    </w:p>
    <w:p w:rsidR="000A7B00" w:rsidRDefault="000A7B00" w:rsidP="00B877D0">
      <w:pPr>
        <w:widowControl/>
        <w:rPr>
          <w:rFonts w:ascii="Calibri Light" w:eastAsia="Calibri" w:hAnsi="Calibri Light" w:cs="Calibri Light"/>
          <w:color w:val="000000"/>
          <w:sz w:val="22"/>
          <w:szCs w:val="22"/>
        </w:rPr>
      </w:pPr>
    </w:p>
    <w:p w:rsidR="000A7B00" w:rsidRDefault="000A7B00" w:rsidP="00B877D0">
      <w:pPr>
        <w:widowControl/>
        <w:rPr>
          <w:rFonts w:ascii="Calibri Light" w:eastAsia="Calibri" w:hAnsi="Calibri Light" w:cs="Calibri Light"/>
          <w:color w:val="000000"/>
          <w:sz w:val="22"/>
          <w:szCs w:val="22"/>
        </w:rPr>
      </w:pPr>
    </w:p>
    <w:p w:rsidR="000A7B00" w:rsidRDefault="000A7B00" w:rsidP="00B877D0">
      <w:pPr>
        <w:widowControl/>
        <w:rPr>
          <w:rFonts w:ascii="Calibri Light" w:eastAsia="Calibri" w:hAnsi="Calibri Light" w:cs="Calibri Light"/>
          <w:color w:val="000000"/>
          <w:sz w:val="22"/>
          <w:szCs w:val="22"/>
        </w:rPr>
      </w:pPr>
    </w:p>
    <w:p w:rsidR="000A7B00" w:rsidRDefault="000A7B00" w:rsidP="00B877D0">
      <w:pPr>
        <w:widowControl/>
        <w:rPr>
          <w:rFonts w:ascii="Calibri Light" w:eastAsia="Calibri" w:hAnsi="Calibri Light" w:cs="Calibri Light"/>
          <w:color w:val="000000"/>
          <w:sz w:val="22"/>
          <w:szCs w:val="22"/>
        </w:rPr>
      </w:pPr>
    </w:p>
    <w:p w:rsidR="000A7B00" w:rsidRDefault="000A7B00" w:rsidP="00B877D0">
      <w:pPr>
        <w:widowControl/>
        <w:rPr>
          <w:rFonts w:ascii="Calibri Light" w:eastAsia="Calibri" w:hAnsi="Calibri Light" w:cs="Calibri Light"/>
          <w:color w:val="000000"/>
          <w:sz w:val="22"/>
          <w:szCs w:val="22"/>
        </w:rPr>
      </w:pPr>
    </w:p>
    <w:p w:rsidR="000A7B00" w:rsidRDefault="000A7B00" w:rsidP="00B877D0">
      <w:pPr>
        <w:widowControl/>
        <w:rPr>
          <w:rFonts w:ascii="Calibri Light" w:eastAsia="Calibri" w:hAnsi="Calibri Light" w:cs="Calibri Light"/>
          <w:color w:val="000000"/>
          <w:sz w:val="22"/>
          <w:szCs w:val="22"/>
        </w:rPr>
      </w:pPr>
    </w:p>
    <w:p w:rsidR="000A7B00" w:rsidRDefault="000A7B00" w:rsidP="00B877D0">
      <w:pPr>
        <w:widowControl/>
        <w:rPr>
          <w:rFonts w:ascii="Calibri Light" w:eastAsia="Calibri" w:hAnsi="Calibri Light" w:cs="Calibri Light"/>
          <w:color w:val="000000"/>
          <w:sz w:val="22"/>
          <w:szCs w:val="22"/>
        </w:rPr>
      </w:pPr>
    </w:p>
    <w:p w:rsidR="000A7B00" w:rsidRDefault="000A7B00" w:rsidP="00B877D0">
      <w:pPr>
        <w:widowControl/>
        <w:rPr>
          <w:rFonts w:ascii="Calibri Light" w:eastAsia="Calibri" w:hAnsi="Calibri Light" w:cs="Calibri Light"/>
          <w:color w:val="000000"/>
          <w:sz w:val="22"/>
          <w:szCs w:val="22"/>
        </w:rPr>
      </w:pPr>
    </w:p>
    <w:p w:rsidR="000A7B00" w:rsidRPr="00B877D0" w:rsidRDefault="000A7B00" w:rsidP="00B877D0">
      <w:pPr>
        <w:widowControl/>
        <w:rPr>
          <w:rFonts w:ascii="Calibri Light" w:eastAsia="Calibri" w:hAnsi="Calibri Light" w:cs="Calibri Light"/>
          <w:color w:val="000000"/>
          <w:sz w:val="22"/>
          <w:szCs w:val="22"/>
        </w:rPr>
      </w:pPr>
    </w:p>
    <w:p w:rsidR="00B877D0" w:rsidRPr="00B877D0" w:rsidRDefault="00B877D0" w:rsidP="00B877D0">
      <w:pPr>
        <w:jc w:val="center"/>
        <w:rPr>
          <w:rFonts w:ascii="Calibri Light" w:eastAsia="TimesNewRomanPSMT" w:hAnsi="Calibri Light" w:cs="Calibri Light"/>
          <w:b/>
          <w:bCs/>
          <w:sz w:val="22"/>
          <w:szCs w:val="22"/>
        </w:rPr>
      </w:pPr>
      <w:r w:rsidRPr="00B877D0">
        <w:rPr>
          <w:rFonts w:ascii="Calibri Light" w:eastAsia="Calibri" w:hAnsi="Calibri Light" w:cs="Calibri Light"/>
          <w:b/>
          <w:color w:val="000000"/>
          <w:sz w:val="22"/>
          <w:szCs w:val="22"/>
          <w:u w:val="single"/>
        </w:rPr>
        <w:lastRenderedPageBreak/>
        <w:t>MODULI DISCIPLINARI</w:t>
      </w:r>
    </w:p>
    <w:p w:rsidR="00B877D0" w:rsidRPr="00B877D0" w:rsidRDefault="00B877D0" w:rsidP="00B877D0">
      <w:pPr>
        <w:jc w:val="center"/>
        <w:rPr>
          <w:rFonts w:ascii="Calibri Light" w:eastAsia="TimesNewRomanPSMT" w:hAnsi="Calibri Light" w:cs="Calibri Light"/>
          <w:b/>
          <w:bCs/>
          <w:sz w:val="22"/>
          <w:szCs w:val="22"/>
        </w:rPr>
      </w:pPr>
    </w:p>
    <w:tbl>
      <w:tblPr>
        <w:tblW w:w="9885" w:type="dxa"/>
        <w:tblInd w:w="35" w:type="dxa"/>
        <w:tblLayout w:type="fixed"/>
        <w:tblLook w:val="04A0"/>
      </w:tblPr>
      <w:tblGrid>
        <w:gridCol w:w="237"/>
        <w:gridCol w:w="1995"/>
        <w:gridCol w:w="1257"/>
        <w:gridCol w:w="870"/>
        <w:gridCol w:w="2226"/>
        <w:gridCol w:w="749"/>
        <w:gridCol w:w="2551"/>
      </w:tblGrid>
      <w:tr w:rsidR="00B877D0" w:rsidRPr="00B877D0" w:rsidTr="000A7B00">
        <w:trPr>
          <w:trHeight w:val="280"/>
        </w:trPr>
        <w:tc>
          <w:tcPr>
            <w:tcW w:w="237" w:type="dxa"/>
            <w:shd w:val="clear" w:color="auto" w:fill="FFFFFF"/>
          </w:tcPr>
          <w:p w:rsidR="00B877D0" w:rsidRPr="00B877D0" w:rsidRDefault="00B877D0">
            <w:pPr>
              <w:spacing w:line="256" w:lineRule="auto"/>
              <w:rPr>
                <w:rFonts w:ascii="Calibri Light" w:eastAsia="Verdana" w:hAnsi="Calibri Light" w:cs="Calibri Light"/>
                <w:color w:val="000000"/>
                <w:lang w:eastAsia="en-US"/>
              </w:rPr>
            </w:pPr>
          </w:p>
        </w:tc>
        <w:tc>
          <w:tcPr>
            <w:tcW w:w="9648"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877D0" w:rsidRPr="00B877D0" w:rsidRDefault="00B877D0">
            <w:pPr>
              <w:widowControl/>
              <w:spacing w:line="256" w:lineRule="auto"/>
              <w:rPr>
                <w:rFonts w:ascii="Calibri Light" w:eastAsia="Calibri" w:hAnsi="Calibri Light" w:cs="Calibri Light"/>
                <w:b/>
                <w:bCs/>
                <w:color w:val="000000"/>
                <w:lang w:eastAsia="en-US"/>
              </w:rPr>
            </w:pPr>
            <w:r w:rsidRPr="00B877D0">
              <w:rPr>
                <w:rFonts w:ascii="Calibri Light" w:eastAsia="Calibri" w:hAnsi="Calibri Light" w:cs="Calibri Light"/>
                <w:b/>
                <w:bCs/>
                <w:color w:val="000000"/>
                <w:sz w:val="22"/>
                <w:szCs w:val="22"/>
                <w:lang w:eastAsia="en-US"/>
              </w:rPr>
              <w:t>MODULO 0 - Recupero conoscenze anno precedente</w:t>
            </w:r>
          </w:p>
        </w:tc>
      </w:tr>
      <w:tr w:rsidR="00B877D0" w:rsidRPr="00B877D0" w:rsidTr="000A7B00">
        <w:trPr>
          <w:trHeight w:val="280"/>
        </w:trPr>
        <w:tc>
          <w:tcPr>
            <w:tcW w:w="237" w:type="dxa"/>
            <w:shd w:val="clear" w:color="auto" w:fill="FFFFFF"/>
          </w:tcPr>
          <w:p w:rsidR="00B877D0" w:rsidRPr="00B877D0" w:rsidRDefault="00B877D0">
            <w:pPr>
              <w:spacing w:line="256" w:lineRule="auto"/>
              <w:rPr>
                <w:rFonts w:ascii="Calibri Light" w:eastAsia="Verdana" w:hAnsi="Calibri Light" w:cs="Calibri Light"/>
                <w:color w:val="000000"/>
                <w:lang w:eastAsia="en-US"/>
              </w:rPr>
            </w:pPr>
          </w:p>
        </w:tc>
        <w:tc>
          <w:tcPr>
            <w:tcW w:w="9648"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877D0" w:rsidRPr="00B877D0" w:rsidRDefault="00B877D0">
            <w:pPr>
              <w:widowControl/>
              <w:spacing w:line="256" w:lineRule="auto"/>
              <w:rPr>
                <w:rFonts w:ascii="Calibri Light" w:eastAsia="Calibri" w:hAnsi="Calibri Light" w:cs="Calibri Light"/>
                <w:color w:val="000000"/>
                <w:lang w:eastAsia="en-US"/>
              </w:rPr>
            </w:pPr>
            <w:r w:rsidRPr="00B877D0">
              <w:rPr>
                <w:rFonts w:ascii="Calibri Light" w:eastAsia="Calibri" w:hAnsi="Calibri Light" w:cs="Calibri Light"/>
                <w:color w:val="000000"/>
                <w:sz w:val="22"/>
                <w:szCs w:val="22"/>
                <w:lang w:eastAsia="en-US"/>
              </w:rPr>
              <w:t xml:space="preserve"> </w:t>
            </w:r>
            <w:r w:rsidRPr="00B877D0">
              <w:rPr>
                <w:rFonts w:ascii="Calibri Light" w:eastAsia="Calibri" w:hAnsi="Calibri Light" w:cs="Calibri Light"/>
                <w:b/>
                <w:color w:val="000000"/>
                <w:sz w:val="22"/>
                <w:szCs w:val="22"/>
                <w:lang w:eastAsia="en-US"/>
              </w:rPr>
              <w:t>Revisione morfosintattica e approfondimento degli argomenti svolti nel precedente anno scolastico</w:t>
            </w:r>
          </w:p>
        </w:tc>
      </w:tr>
      <w:tr w:rsidR="00B877D0" w:rsidRPr="00B877D0" w:rsidTr="000A7B00">
        <w:trPr>
          <w:trHeight w:val="1140"/>
        </w:trPr>
        <w:tc>
          <w:tcPr>
            <w:tcW w:w="237" w:type="dxa"/>
            <w:shd w:val="clear" w:color="auto" w:fill="FFFFFF"/>
          </w:tcPr>
          <w:p w:rsidR="00B877D0" w:rsidRPr="00B877D0" w:rsidRDefault="00B877D0">
            <w:pPr>
              <w:widowControl/>
              <w:spacing w:after="200" w:line="256" w:lineRule="auto"/>
              <w:rPr>
                <w:rFonts w:ascii="Calibri Light" w:eastAsia="Calibri" w:hAnsi="Calibri Light" w:cs="Calibri Light"/>
                <w:color w:val="000000"/>
                <w:lang w:eastAsia="en-US"/>
              </w:rPr>
            </w:pPr>
          </w:p>
        </w:tc>
        <w:tc>
          <w:tcPr>
            <w:tcW w:w="1995" w:type="dxa"/>
            <w:tcBorders>
              <w:top w:val="single" w:sz="4" w:space="0" w:color="000000"/>
              <w:left w:val="single" w:sz="4" w:space="0" w:color="000000"/>
              <w:bottom w:val="single" w:sz="4" w:space="0" w:color="000000"/>
              <w:right w:val="nil"/>
            </w:tcBorders>
            <w:shd w:val="clear" w:color="auto" w:fill="FFFFFF"/>
          </w:tcPr>
          <w:p w:rsidR="00B877D0" w:rsidRPr="00B877D0" w:rsidRDefault="00B877D0">
            <w:pPr>
              <w:widowControl/>
              <w:spacing w:line="256" w:lineRule="auto"/>
              <w:jc w:val="center"/>
              <w:rPr>
                <w:rFonts w:ascii="Calibri Light" w:eastAsia="Calibri" w:hAnsi="Calibri Light" w:cs="Calibri Light"/>
                <w:color w:val="000000"/>
                <w:lang w:eastAsia="en-US"/>
              </w:rPr>
            </w:pPr>
            <w:r w:rsidRPr="00B877D0">
              <w:rPr>
                <w:rFonts w:ascii="Calibri Light" w:eastAsia="Calibri" w:hAnsi="Calibri Light" w:cs="Calibri Light"/>
                <w:color w:val="000000"/>
                <w:sz w:val="22"/>
                <w:szCs w:val="22"/>
                <w:lang w:eastAsia="en-US"/>
              </w:rPr>
              <w:t>PERIODO/DURATA</w:t>
            </w:r>
          </w:p>
          <w:p w:rsidR="00B877D0" w:rsidRPr="00B877D0" w:rsidRDefault="00B877D0">
            <w:pPr>
              <w:widowControl/>
              <w:spacing w:line="256" w:lineRule="auto"/>
              <w:jc w:val="center"/>
              <w:rPr>
                <w:rFonts w:ascii="Calibri Light" w:eastAsia="Calibri" w:hAnsi="Calibri Light" w:cs="Calibri Light"/>
                <w:color w:val="000000"/>
                <w:lang w:eastAsia="en-US"/>
              </w:rPr>
            </w:pPr>
            <w:r w:rsidRPr="00B877D0">
              <w:rPr>
                <w:rFonts w:ascii="Calibri Light" w:eastAsia="Calibri" w:hAnsi="Calibri Light" w:cs="Calibri Light"/>
                <w:color w:val="000000"/>
                <w:sz w:val="22"/>
                <w:szCs w:val="22"/>
                <w:lang w:eastAsia="en-US"/>
              </w:rPr>
              <w:t>settembre-ottobre</w:t>
            </w:r>
          </w:p>
          <w:p w:rsidR="00B877D0" w:rsidRPr="00B877D0" w:rsidRDefault="00B877D0">
            <w:pPr>
              <w:widowControl/>
              <w:spacing w:line="256" w:lineRule="auto"/>
              <w:jc w:val="both"/>
              <w:rPr>
                <w:rFonts w:ascii="Calibri Light" w:eastAsia="Calibri" w:hAnsi="Calibri Light" w:cs="Calibri Light"/>
                <w:color w:val="000000"/>
                <w:lang w:eastAsia="en-US"/>
              </w:rPr>
            </w:pPr>
          </w:p>
          <w:p w:rsidR="00B877D0" w:rsidRPr="00B877D0" w:rsidRDefault="00B877D0">
            <w:pPr>
              <w:widowControl/>
              <w:spacing w:line="256" w:lineRule="auto"/>
              <w:jc w:val="both"/>
              <w:rPr>
                <w:rFonts w:ascii="Calibri Light" w:eastAsia="Calibri" w:hAnsi="Calibri Light" w:cs="Calibri Light"/>
                <w:color w:val="000000"/>
                <w:lang w:eastAsia="en-US"/>
              </w:rPr>
            </w:pPr>
          </w:p>
          <w:p w:rsidR="00B877D0" w:rsidRPr="00B877D0" w:rsidRDefault="00B877D0">
            <w:pPr>
              <w:widowControl/>
              <w:spacing w:line="256" w:lineRule="auto"/>
              <w:jc w:val="both"/>
              <w:rPr>
                <w:rFonts w:ascii="Calibri Light" w:eastAsia="Calibri" w:hAnsi="Calibri Light" w:cs="Calibri Light"/>
                <w:color w:val="000000"/>
                <w:lang w:eastAsia="en-US"/>
              </w:rPr>
            </w:pPr>
          </w:p>
        </w:tc>
        <w:tc>
          <w:tcPr>
            <w:tcW w:w="2127" w:type="dxa"/>
            <w:gridSpan w:val="2"/>
            <w:tcBorders>
              <w:top w:val="single" w:sz="4" w:space="0" w:color="000000"/>
              <w:left w:val="single" w:sz="4" w:space="0" w:color="000000"/>
              <w:bottom w:val="single" w:sz="4" w:space="0" w:color="000000"/>
              <w:right w:val="nil"/>
            </w:tcBorders>
            <w:shd w:val="clear" w:color="auto" w:fill="FFFFFF"/>
          </w:tcPr>
          <w:p w:rsidR="00B877D0" w:rsidRPr="00B877D0" w:rsidRDefault="00B877D0">
            <w:pPr>
              <w:widowControl/>
              <w:spacing w:line="256" w:lineRule="auto"/>
              <w:jc w:val="center"/>
              <w:rPr>
                <w:rFonts w:ascii="Calibri Light" w:eastAsia="Calibri" w:hAnsi="Calibri Light" w:cs="Calibri Light"/>
                <w:color w:val="000000"/>
                <w:lang w:eastAsia="en-US"/>
              </w:rPr>
            </w:pPr>
            <w:r w:rsidRPr="00B877D0">
              <w:rPr>
                <w:rFonts w:ascii="Calibri Light" w:eastAsia="Calibri" w:hAnsi="Calibri Light" w:cs="Calibri Light"/>
                <w:color w:val="000000"/>
                <w:sz w:val="22"/>
                <w:szCs w:val="22"/>
                <w:lang w:eastAsia="en-US"/>
              </w:rPr>
              <w:t>METODOLOGIA</w:t>
            </w:r>
          </w:p>
          <w:p w:rsidR="00B877D0" w:rsidRPr="00B877D0" w:rsidRDefault="00B877D0">
            <w:pPr>
              <w:widowControl/>
              <w:tabs>
                <w:tab w:val="left" w:pos="1280"/>
              </w:tabs>
              <w:spacing w:line="256" w:lineRule="auto"/>
              <w:ind w:left="-94" w:right="-122"/>
              <w:jc w:val="center"/>
              <w:rPr>
                <w:rFonts w:ascii="Calibri Light" w:eastAsia="Calibri" w:hAnsi="Calibri Light" w:cs="Calibri Light"/>
                <w:color w:val="000000"/>
                <w:lang w:eastAsia="en-US"/>
              </w:rPr>
            </w:pPr>
            <w:r w:rsidRPr="00B877D0">
              <w:rPr>
                <w:rFonts w:ascii="Calibri Light" w:eastAsia="Calibri" w:hAnsi="Calibri Light" w:cs="Calibri Light"/>
                <w:color w:val="000000"/>
                <w:sz w:val="22"/>
                <w:szCs w:val="22"/>
                <w:lang w:eastAsia="en-US"/>
              </w:rPr>
              <w:t>lezione frontale</w:t>
            </w:r>
          </w:p>
          <w:p w:rsidR="00B877D0" w:rsidRPr="00B877D0" w:rsidRDefault="00B877D0">
            <w:pPr>
              <w:widowControl/>
              <w:spacing w:line="256" w:lineRule="auto"/>
              <w:jc w:val="center"/>
              <w:rPr>
                <w:rFonts w:ascii="Calibri Light" w:eastAsia="Calibri" w:hAnsi="Calibri Light" w:cs="Calibri Light"/>
                <w:color w:val="000000"/>
                <w:lang w:eastAsia="en-US"/>
              </w:rPr>
            </w:pPr>
            <w:r w:rsidRPr="00B877D0">
              <w:rPr>
                <w:rFonts w:ascii="Calibri Light" w:eastAsia="Calibri" w:hAnsi="Calibri Light" w:cs="Calibri Light"/>
                <w:color w:val="000000"/>
                <w:sz w:val="22"/>
                <w:szCs w:val="22"/>
                <w:lang w:eastAsia="en-US"/>
              </w:rPr>
              <w:t>e partecipata</w:t>
            </w:r>
          </w:p>
          <w:p w:rsidR="00B877D0" w:rsidRPr="00B877D0" w:rsidRDefault="00B877D0">
            <w:pPr>
              <w:widowControl/>
              <w:spacing w:line="256" w:lineRule="auto"/>
              <w:jc w:val="both"/>
              <w:rPr>
                <w:rFonts w:ascii="Calibri Light" w:eastAsia="Calibri" w:hAnsi="Calibri Light" w:cs="Calibri Light"/>
                <w:color w:val="000000"/>
                <w:lang w:eastAsia="en-US"/>
              </w:rPr>
            </w:pPr>
          </w:p>
        </w:tc>
        <w:tc>
          <w:tcPr>
            <w:tcW w:w="2975" w:type="dxa"/>
            <w:gridSpan w:val="2"/>
            <w:tcBorders>
              <w:top w:val="single" w:sz="4" w:space="0" w:color="000000"/>
              <w:left w:val="single" w:sz="4" w:space="0" w:color="000000"/>
              <w:bottom w:val="single" w:sz="4" w:space="0" w:color="000000"/>
              <w:right w:val="nil"/>
            </w:tcBorders>
            <w:shd w:val="clear" w:color="auto" w:fill="FFFFFF"/>
            <w:hideMark/>
          </w:tcPr>
          <w:p w:rsidR="00B877D0" w:rsidRPr="00B877D0" w:rsidRDefault="00B877D0">
            <w:pPr>
              <w:widowControl/>
              <w:spacing w:line="256" w:lineRule="auto"/>
              <w:jc w:val="center"/>
              <w:rPr>
                <w:rFonts w:ascii="Calibri Light" w:eastAsia="Calibri" w:hAnsi="Calibri Light" w:cs="Calibri Light"/>
                <w:color w:val="000000"/>
                <w:lang w:eastAsia="en-US"/>
              </w:rPr>
            </w:pPr>
            <w:r w:rsidRPr="00B877D0">
              <w:rPr>
                <w:rFonts w:ascii="Calibri Light" w:eastAsia="Calibri" w:hAnsi="Calibri Light" w:cs="Calibri Light"/>
                <w:color w:val="000000"/>
                <w:sz w:val="22"/>
                <w:szCs w:val="22"/>
                <w:lang w:eastAsia="en-US"/>
              </w:rPr>
              <w:t>STRUMENTI</w:t>
            </w:r>
          </w:p>
          <w:p w:rsidR="00B877D0" w:rsidRPr="00B877D0" w:rsidRDefault="00B877D0">
            <w:pPr>
              <w:widowControl/>
              <w:spacing w:line="256" w:lineRule="auto"/>
              <w:rPr>
                <w:rFonts w:ascii="Calibri Light" w:eastAsia="Calibri" w:hAnsi="Calibri Light" w:cs="Calibri Light"/>
                <w:color w:val="000000"/>
                <w:lang w:eastAsia="en-US"/>
              </w:rPr>
            </w:pPr>
            <w:r w:rsidRPr="00B877D0">
              <w:rPr>
                <w:rFonts w:ascii="Calibri Light" w:eastAsia="Calibri" w:hAnsi="Calibri Light" w:cs="Calibri Light"/>
                <w:color w:val="000000"/>
                <w:sz w:val="22"/>
                <w:szCs w:val="22"/>
                <w:lang w:eastAsia="en-US"/>
              </w:rPr>
              <w:t>- libro di testo</w:t>
            </w:r>
          </w:p>
          <w:p w:rsidR="00B877D0" w:rsidRPr="00B877D0" w:rsidRDefault="00B877D0">
            <w:pPr>
              <w:widowControl/>
              <w:spacing w:line="256" w:lineRule="auto"/>
              <w:rPr>
                <w:rFonts w:ascii="Calibri Light" w:eastAsia="Calibri" w:hAnsi="Calibri Light" w:cs="Calibri Light"/>
                <w:color w:val="000000"/>
                <w:lang w:eastAsia="en-US"/>
              </w:rPr>
            </w:pPr>
            <w:r w:rsidRPr="00B877D0">
              <w:rPr>
                <w:rFonts w:ascii="Calibri Light" w:eastAsia="Calibri" w:hAnsi="Calibri Light" w:cs="Calibri Light"/>
                <w:color w:val="000000"/>
                <w:sz w:val="22"/>
                <w:szCs w:val="22"/>
                <w:lang w:eastAsia="en-US"/>
              </w:rPr>
              <w:t>- vocabolario della lingua latina</w:t>
            </w:r>
          </w:p>
        </w:tc>
        <w:tc>
          <w:tcPr>
            <w:tcW w:w="2551" w:type="dxa"/>
            <w:tcBorders>
              <w:top w:val="single" w:sz="4" w:space="0" w:color="000000"/>
              <w:left w:val="single" w:sz="4" w:space="0" w:color="000000"/>
              <w:bottom w:val="single" w:sz="4" w:space="0" w:color="000000"/>
              <w:right w:val="single" w:sz="4" w:space="0" w:color="000000"/>
            </w:tcBorders>
            <w:shd w:val="clear" w:color="auto" w:fill="FFFFFF"/>
            <w:hideMark/>
          </w:tcPr>
          <w:p w:rsidR="00B877D0" w:rsidRPr="00B877D0" w:rsidRDefault="00B877D0">
            <w:pPr>
              <w:widowControl/>
              <w:spacing w:line="256" w:lineRule="auto"/>
              <w:jc w:val="center"/>
              <w:rPr>
                <w:rFonts w:ascii="Calibri Light" w:eastAsia="Calibri" w:hAnsi="Calibri Light" w:cs="Calibri Light"/>
                <w:color w:val="000000"/>
                <w:lang w:eastAsia="en-US"/>
              </w:rPr>
            </w:pPr>
            <w:r w:rsidRPr="00B877D0">
              <w:rPr>
                <w:rFonts w:ascii="Calibri Light" w:eastAsia="Calibri" w:hAnsi="Calibri Light" w:cs="Calibri Light"/>
                <w:color w:val="000000"/>
                <w:sz w:val="22"/>
                <w:szCs w:val="22"/>
                <w:lang w:eastAsia="en-US"/>
              </w:rPr>
              <w:t>VERIFICHE</w:t>
            </w:r>
          </w:p>
          <w:p w:rsidR="00B877D0" w:rsidRPr="00B877D0" w:rsidRDefault="00B877D0">
            <w:pPr>
              <w:widowControl/>
              <w:spacing w:line="256" w:lineRule="auto"/>
              <w:rPr>
                <w:rFonts w:ascii="Calibri Light" w:eastAsia="Calibri" w:hAnsi="Calibri Light" w:cs="Calibri Light"/>
                <w:color w:val="000000"/>
                <w:lang w:eastAsia="en-US"/>
              </w:rPr>
            </w:pPr>
            <w:r w:rsidRPr="00B877D0">
              <w:rPr>
                <w:rFonts w:ascii="Calibri Light" w:eastAsia="Calibri" w:hAnsi="Calibri Light" w:cs="Calibri Light"/>
                <w:color w:val="000000"/>
                <w:sz w:val="22"/>
                <w:szCs w:val="22"/>
                <w:lang w:eastAsia="en-US"/>
              </w:rPr>
              <w:t>orali, con correzione degli esercizi svolti in classe e a casa dagli studenti</w:t>
            </w:r>
          </w:p>
        </w:tc>
      </w:tr>
      <w:tr w:rsidR="00B877D0" w:rsidRPr="00B877D0" w:rsidTr="000A7B00">
        <w:trPr>
          <w:trHeight w:val="300"/>
        </w:trPr>
        <w:tc>
          <w:tcPr>
            <w:tcW w:w="237" w:type="dxa"/>
            <w:shd w:val="clear" w:color="auto" w:fill="FFFFFF"/>
          </w:tcPr>
          <w:p w:rsidR="00B877D0" w:rsidRPr="00B877D0" w:rsidRDefault="00B877D0">
            <w:pPr>
              <w:widowControl/>
              <w:spacing w:after="200" w:line="256" w:lineRule="auto"/>
              <w:rPr>
                <w:rFonts w:ascii="Calibri Light" w:eastAsia="Calibri" w:hAnsi="Calibri Light" w:cs="Calibri Light"/>
                <w:color w:val="000000"/>
                <w:lang w:eastAsia="en-US"/>
              </w:rPr>
            </w:pPr>
          </w:p>
        </w:tc>
        <w:tc>
          <w:tcPr>
            <w:tcW w:w="3252" w:type="dxa"/>
            <w:gridSpan w:val="2"/>
            <w:tcBorders>
              <w:top w:val="single" w:sz="4" w:space="0" w:color="000000"/>
              <w:left w:val="single" w:sz="4" w:space="0" w:color="000000"/>
              <w:bottom w:val="single" w:sz="4" w:space="0" w:color="000000"/>
              <w:right w:val="nil"/>
            </w:tcBorders>
            <w:shd w:val="clear" w:color="auto" w:fill="FFFFFF"/>
            <w:vAlign w:val="center"/>
            <w:hideMark/>
          </w:tcPr>
          <w:p w:rsidR="00B877D0" w:rsidRPr="00B877D0" w:rsidRDefault="00B877D0">
            <w:pPr>
              <w:widowControl/>
              <w:spacing w:line="256" w:lineRule="auto"/>
              <w:jc w:val="center"/>
              <w:rPr>
                <w:rFonts w:ascii="Calibri Light" w:eastAsia="Calibri" w:hAnsi="Calibri Light" w:cs="Calibri Light"/>
                <w:b/>
                <w:color w:val="000000"/>
                <w:lang w:eastAsia="en-US"/>
              </w:rPr>
            </w:pPr>
            <w:r w:rsidRPr="00B877D0">
              <w:rPr>
                <w:rFonts w:ascii="Calibri Light" w:eastAsia="Calibri" w:hAnsi="Calibri Light" w:cs="Calibri Light"/>
                <w:b/>
                <w:color w:val="000000"/>
                <w:sz w:val="22"/>
                <w:szCs w:val="22"/>
                <w:lang w:eastAsia="en-US"/>
              </w:rPr>
              <w:t>Competenze</w:t>
            </w:r>
          </w:p>
        </w:tc>
        <w:tc>
          <w:tcPr>
            <w:tcW w:w="3096" w:type="dxa"/>
            <w:gridSpan w:val="2"/>
            <w:tcBorders>
              <w:top w:val="single" w:sz="4" w:space="0" w:color="000000"/>
              <w:left w:val="single" w:sz="4" w:space="0" w:color="000000"/>
              <w:bottom w:val="single" w:sz="4" w:space="0" w:color="000000"/>
              <w:right w:val="nil"/>
            </w:tcBorders>
            <w:shd w:val="clear" w:color="auto" w:fill="FFFFFF"/>
            <w:vAlign w:val="center"/>
            <w:hideMark/>
          </w:tcPr>
          <w:p w:rsidR="00B877D0" w:rsidRPr="00B877D0" w:rsidRDefault="00B877D0">
            <w:pPr>
              <w:widowControl/>
              <w:spacing w:line="256" w:lineRule="auto"/>
              <w:jc w:val="center"/>
              <w:rPr>
                <w:rFonts w:ascii="Calibri Light" w:eastAsia="Calibri" w:hAnsi="Calibri Light" w:cs="Calibri Light"/>
                <w:b/>
                <w:color w:val="000000"/>
                <w:lang w:eastAsia="en-US"/>
              </w:rPr>
            </w:pPr>
            <w:r w:rsidRPr="00B877D0">
              <w:rPr>
                <w:rFonts w:ascii="Calibri Light" w:eastAsia="Calibri" w:hAnsi="Calibri Light" w:cs="Calibri Light"/>
                <w:b/>
                <w:color w:val="000000"/>
                <w:sz w:val="22"/>
                <w:szCs w:val="22"/>
                <w:lang w:eastAsia="en-US"/>
              </w:rPr>
              <w:t>Abilità</w:t>
            </w:r>
          </w:p>
        </w:tc>
        <w:tc>
          <w:tcPr>
            <w:tcW w:w="33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877D0" w:rsidRPr="00B877D0" w:rsidRDefault="00B877D0">
            <w:pPr>
              <w:widowControl/>
              <w:spacing w:line="256" w:lineRule="auto"/>
              <w:jc w:val="center"/>
              <w:rPr>
                <w:rFonts w:ascii="Calibri Light" w:eastAsia="Calibri" w:hAnsi="Calibri Light" w:cs="Calibri Light"/>
                <w:color w:val="000000"/>
                <w:lang w:eastAsia="en-US"/>
              </w:rPr>
            </w:pPr>
            <w:r w:rsidRPr="00B877D0">
              <w:rPr>
                <w:rFonts w:ascii="Calibri Light" w:eastAsia="Calibri" w:hAnsi="Calibri Light" w:cs="Calibri Light"/>
                <w:b/>
                <w:color w:val="000000"/>
                <w:sz w:val="22"/>
                <w:szCs w:val="22"/>
                <w:lang w:eastAsia="en-US"/>
              </w:rPr>
              <w:t>Conoscenze</w:t>
            </w:r>
          </w:p>
        </w:tc>
      </w:tr>
      <w:tr w:rsidR="00B877D0" w:rsidRPr="00B877D0" w:rsidTr="000A7B00">
        <w:trPr>
          <w:trHeight w:val="6500"/>
        </w:trPr>
        <w:tc>
          <w:tcPr>
            <w:tcW w:w="237" w:type="dxa"/>
            <w:shd w:val="clear" w:color="auto" w:fill="FFFFFF"/>
          </w:tcPr>
          <w:p w:rsidR="00B877D0" w:rsidRPr="00B877D0" w:rsidRDefault="00B877D0">
            <w:pPr>
              <w:widowControl/>
              <w:spacing w:after="200" w:line="256" w:lineRule="auto"/>
              <w:rPr>
                <w:rFonts w:ascii="Calibri Light" w:eastAsia="Calibri" w:hAnsi="Calibri Light" w:cs="Calibri Light"/>
                <w:color w:val="000000"/>
                <w:lang w:eastAsia="en-US"/>
              </w:rPr>
            </w:pPr>
          </w:p>
        </w:tc>
        <w:tc>
          <w:tcPr>
            <w:tcW w:w="3252" w:type="dxa"/>
            <w:gridSpan w:val="2"/>
            <w:tcBorders>
              <w:top w:val="single" w:sz="4" w:space="0" w:color="000000"/>
              <w:left w:val="single" w:sz="4" w:space="0" w:color="000000"/>
              <w:bottom w:val="single" w:sz="4" w:space="0" w:color="000000"/>
              <w:right w:val="nil"/>
            </w:tcBorders>
            <w:shd w:val="clear" w:color="auto" w:fill="FFFFFF"/>
            <w:hideMark/>
          </w:tcPr>
          <w:p w:rsidR="00B877D0" w:rsidRPr="00B877D0" w:rsidRDefault="00B877D0">
            <w:pPr>
              <w:widowControl/>
              <w:spacing w:line="256" w:lineRule="auto"/>
              <w:rPr>
                <w:rFonts w:ascii="Calibri Light" w:hAnsi="Calibri Light" w:cs="Calibri Light"/>
                <w:color w:val="000000"/>
                <w:lang w:eastAsia="en-US"/>
              </w:rPr>
            </w:pPr>
            <w:r w:rsidRPr="00B877D0">
              <w:rPr>
                <w:rFonts w:ascii="Calibri Light" w:eastAsia="Calibri" w:hAnsi="Calibri Light" w:cs="Calibri Light"/>
                <w:color w:val="000000"/>
                <w:sz w:val="22"/>
                <w:szCs w:val="22"/>
                <w:lang w:eastAsia="en-US"/>
              </w:rPr>
              <w:t xml:space="preserve">Saper riconoscere una forma flessa appartenente a un nome della I e della II declinazione e saper risalire al nominativo singolare </w:t>
            </w:r>
          </w:p>
          <w:p w:rsidR="00B877D0" w:rsidRPr="00B877D0" w:rsidRDefault="00B877D0">
            <w:pPr>
              <w:widowControl/>
              <w:spacing w:line="256" w:lineRule="auto"/>
              <w:rPr>
                <w:rFonts w:ascii="Calibri Light" w:hAnsi="Calibri Light" w:cs="Calibri Light"/>
                <w:color w:val="000000"/>
                <w:lang w:eastAsia="en-US"/>
              </w:rPr>
            </w:pPr>
            <w:r w:rsidRPr="00B877D0">
              <w:rPr>
                <w:rFonts w:ascii="Calibri Light" w:eastAsia="Calibri" w:hAnsi="Calibri Light" w:cs="Calibri Light"/>
                <w:color w:val="000000"/>
                <w:sz w:val="22"/>
                <w:szCs w:val="22"/>
                <w:lang w:eastAsia="en-US"/>
              </w:rPr>
              <w:t>Saper concordare correttamente l’apposizione al sostantivo a cui si riferisce</w:t>
            </w:r>
          </w:p>
          <w:p w:rsidR="00B877D0" w:rsidRPr="00B877D0" w:rsidRDefault="00B877D0">
            <w:pPr>
              <w:widowControl/>
              <w:spacing w:line="256" w:lineRule="auto"/>
              <w:rPr>
                <w:rFonts w:ascii="Calibri Light" w:hAnsi="Calibri Light" w:cs="Calibri Light"/>
                <w:color w:val="000000"/>
                <w:lang w:eastAsia="en-US"/>
              </w:rPr>
            </w:pPr>
            <w:r w:rsidRPr="00B877D0">
              <w:rPr>
                <w:rFonts w:ascii="Calibri Light" w:eastAsia="Calibri" w:hAnsi="Calibri Light" w:cs="Calibri Light"/>
                <w:color w:val="000000"/>
                <w:sz w:val="22"/>
                <w:szCs w:val="22"/>
                <w:lang w:eastAsia="en-US"/>
              </w:rPr>
              <w:t>Saper riconoscere un aggettivo della I classe e saper risalire da una forma flessa al nominativo maschile, femminile e neutro</w:t>
            </w:r>
          </w:p>
          <w:p w:rsidR="00B877D0" w:rsidRPr="00B877D0" w:rsidRDefault="00B877D0">
            <w:pPr>
              <w:widowControl/>
              <w:spacing w:line="256" w:lineRule="auto"/>
              <w:rPr>
                <w:rFonts w:ascii="Calibri Light" w:hAnsi="Calibri Light" w:cs="Calibri Light"/>
                <w:color w:val="000000"/>
                <w:lang w:eastAsia="en-US"/>
              </w:rPr>
            </w:pPr>
            <w:r w:rsidRPr="00B877D0">
              <w:rPr>
                <w:rFonts w:ascii="Calibri Light" w:eastAsia="Calibri" w:hAnsi="Calibri Light" w:cs="Calibri Light"/>
                <w:color w:val="000000"/>
                <w:sz w:val="22"/>
                <w:szCs w:val="22"/>
                <w:lang w:eastAsia="en-US"/>
              </w:rPr>
              <w:t>Saper riconoscere e tradurre le forme dell’indicativo presente, imperfetto e futuro, dell’imperativo e dell’infinito dei verbi di forma attiva e passiva</w:t>
            </w:r>
          </w:p>
          <w:p w:rsidR="00B877D0" w:rsidRPr="00B877D0" w:rsidRDefault="00B877D0">
            <w:pPr>
              <w:widowControl/>
              <w:spacing w:line="256" w:lineRule="auto"/>
              <w:rPr>
                <w:rFonts w:ascii="Calibri Light" w:hAnsi="Calibri Light" w:cs="Calibri Light"/>
                <w:color w:val="000000"/>
                <w:lang w:eastAsia="en-US"/>
              </w:rPr>
            </w:pPr>
            <w:r w:rsidRPr="00B877D0">
              <w:rPr>
                <w:rFonts w:ascii="Calibri Light" w:eastAsia="Calibri" w:hAnsi="Calibri Light" w:cs="Calibri Light"/>
                <w:color w:val="000000"/>
                <w:sz w:val="22"/>
                <w:szCs w:val="22"/>
                <w:lang w:eastAsia="en-US"/>
              </w:rPr>
              <w:t xml:space="preserve">Saper riconoscere nel testo le funzioni dei casi studiate e saper trovare la traduzione italiana appropriata </w:t>
            </w:r>
          </w:p>
          <w:p w:rsidR="00B877D0" w:rsidRPr="00B877D0" w:rsidRDefault="00B877D0">
            <w:pPr>
              <w:widowControl/>
              <w:spacing w:line="256" w:lineRule="auto"/>
              <w:rPr>
                <w:rFonts w:ascii="Calibri Light" w:hAnsi="Calibri Light" w:cs="Calibri Light"/>
                <w:color w:val="000000"/>
                <w:lang w:eastAsia="en-US"/>
              </w:rPr>
            </w:pPr>
            <w:r w:rsidRPr="00B877D0">
              <w:rPr>
                <w:rFonts w:ascii="Calibri Light" w:eastAsia="Calibri" w:hAnsi="Calibri Light" w:cs="Calibri Light"/>
                <w:color w:val="000000"/>
                <w:sz w:val="22"/>
                <w:szCs w:val="22"/>
                <w:lang w:eastAsia="en-US"/>
              </w:rPr>
              <w:t>Saper individuare l’aggettivo o il sostantivo usati in funzione di predicativo del soggetto e dell’oggetto e saperli tradurre correttamente</w:t>
            </w:r>
          </w:p>
        </w:tc>
        <w:tc>
          <w:tcPr>
            <w:tcW w:w="3096" w:type="dxa"/>
            <w:gridSpan w:val="2"/>
            <w:tcBorders>
              <w:top w:val="single" w:sz="4" w:space="0" w:color="000000"/>
              <w:left w:val="single" w:sz="4" w:space="0" w:color="000000"/>
              <w:bottom w:val="single" w:sz="4" w:space="0" w:color="000000"/>
              <w:right w:val="nil"/>
            </w:tcBorders>
            <w:shd w:val="clear" w:color="auto" w:fill="FFFFFF"/>
          </w:tcPr>
          <w:p w:rsidR="00B877D0" w:rsidRPr="00B877D0" w:rsidRDefault="00B877D0">
            <w:pPr>
              <w:widowControl/>
              <w:spacing w:line="256" w:lineRule="auto"/>
              <w:rPr>
                <w:rFonts w:ascii="Calibri Light" w:eastAsia="Calibri" w:hAnsi="Calibri Light" w:cs="Calibri Light"/>
                <w:color w:val="000000"/>
                <w:lang w:eastAsia="en-US"/>
              </w:rPr>
            </w:pPr>
            <w:r w:rsidRPr="00B877D0">
              <w:rPr>
                <w:rFonts w:ascii="Calibri Light" w:eastAsia="Calibri" w:hAnsi="Calibri Light" w:cs="Calibri Light"/>
                <w:b/>
                <w:color w:val="000000"/>
                <w:sz w:val="22"/>
                <w:szCs w:val="22"/>
                <w:lang w:eastAsia="en-US"/>
              </w:rPr>
              <w:t xml:space="preserve">morfosintassi del nome: </w:t>
            </w:r>
          </w:p>
          <w:p w:rsidR="00B877D0" w:rsidRPr="00B877D0" w:rsidRDefault="00B877D0">
            <w:pPr>
              <w:widowControl/>
              <w:spacing w:line="256" w:lineRule="auto"/>
              <w:rPr>
                <w:rFonts w:ascii="Calibri Light" w:hAnsi="Calibri Light" w:cs="Calibri Light"/>
                <w:color w:val="000000"/>
                <w:lang w:eastAsia="en-US"/>
              </w:rPr>
            </w:pPr>
            <w:r w:rsidRPr="00B877D0">
              <w:rPr>
                <w:rFonts w:ascii="Calibri Light" w:eastAsia="Calibri" w:hAnsi="Calibri Light" w:cs="Calibri Light"/>
                <w:color w:val="000000"/>
                <w:sz w:val="22"/>
                <w:szCs w:val="22"/>
                <w:lang w:eastAsia="en-US"/>
              </w:rPr>
              <w:t xml:space="preserve">Conoscere la I e la II declinazione dei nomi </w:t>
            </w:r>
          </w:p>
          <w:p w:rsidR="00B877D0" w:rsidRPr="00B877D0" w:rsidRDefault="00B877D0">
            <w:pPr>
              <w:widowControl/>
              <w:spacing w:line="256" w:lineRule="auto"/>
              <w:rPr>
                <w:rFonts w:ascii="Calibri Light" w:hAnsi="Calibri Light" w:cs="Calibri Light"/>
                <w:color w:val="000000"/>
                <w:lang w:eastAsia="en-US"/>
              </w:rPr>
            </w:pPr>
            <w:r w:rsidRPr="00B877D0">
              <w:rPr>
                <w:rFonts w:ascii="Calibri Light" w:eastAsia="Calibri" w:hAnsi="Calibri Light" w:cs="Calibri Light"/>
                <w:color w:val="000000"/>
                <w:sz w:val="22"/>
                <w:szCs w:val="22"/>
                <w:lang w:eastAsia="en-US"/>
              </w:rPr>
              <w:t>Conoscere le modalità con cui l’apposizione concorda con il sostantivo a cui si riferisce</w:t>
            </w:r>
          </w:p>
          <w:p w:rsidR="00B877D0" w:rsidRPr="00B877D0" w:rsidRDefault="00B877D0">
            <w:pPr>
              <w:widowControl/>
              <w:spacing w:line="256" w:lineRule="auto"/>
              <w:rPr>
                <w:rFonts w:ascii="Calibri Light" w:hAnsi="Calibri Light" w:cs="Calibri Light"/>
                <w:color w:val="000000"/>
                <w:lang w:eastAsia="en-US"/>
              </w:rPr>
            </w:pPr>
            <w:r w:rsidRPr="00B877D0">
              <w:rPr>
                <w:rFonts w:ascii="Calibri Light" w:eastAsia="Calibri" w:hAnsi="Calibri Light" w:cs="Calibri Light"/>
                <w:color w:val="000000"/>
                <w:sz w:val="22"/>
                <w:szCs w:val="22"/>
                <w:lang w:eastAsia="en-US"/>
              </w:rPr>
              <w:t>Sistemare in modo organico la conoscenza degli aggettivi della I classe</w:t>
            </w:r>
          </w:p>
          <w:p w:rsidR="00B877D0" w:rsidRPr="00B877D0" w:rsidRDefault="00B877D0">
            <w:pPr>
              <w:widowControl/>
              <w:spacing w:line="256" w:lineRule="auto"/>
              <w:rPr>
                <w:rFonts w:ascii="Calibri Light" w:eastAsia="Calibri" w:hAnsi="Calibri Light" w:cs="Calibri Light"/>
                <w:color w:val="000000"/>
                <w:lang w:eastAsia="en-US"/>
              </w:rPr>
            </w:pPr>
          </w:p>
          <w:p w:rsidR="00B877D0" w:rsidRPr="00B877D0" w:rsidRDefault="00B877D0">
            <w:pPr>
              <w:widowControl/>
              <w:spacing w:line="256" w:lineRule="auto"/>
              <w:rPr>
                <w:rFonts w:ascii="Calibri Light" w:eastAsia="Calibri" w:hAnsi="Calibri Light" w:cs="Calibri Light"/>
                <w:color w:val="000000"/>
                <w:lang w:eastAsia="en-US"/>
              </w:rPr>
            </w:pPr>
            <w:r w:rsidRPr="00B877D0">
              <w:rPr>
                <w:rFonts w:ascii="Calibri Light" w:eastAsia="Calibri" w:hAnsi="Calibri Light" w:cs="Calibri Light"/>
                <w:b/>
                <w:color w:val="000000"/>
                <w:sz w:val="22"/>
                <w:szCs w:val="22"/>
                <w:lang w:eastAsia="en-US"/>
              </w:rPr>
              <w:t>morfosintassi del verbo:</w:t>
            </w:r>
          </w:p>
          <w:p w:rsidR="00B877D0" w:rsidRPr="00B877D0" w:rsidRDefault="00B877D0">
            <w:pPr>
              <w:widowControl/>
              <w:spacing w:line="256" w:lineRule="auto"/>
              <w:rPr>
                <w:rFonts w:ascii="Calibri Light" w:hAnsi="Calibri Light" w:cs="Calibri Light"/>
                <w:color w:val="000000"/>
                <w:lang w:eastAsia="en-US"/>
              </w:rPr>
            </w:pPr>
            <w:r w:rsidRPr="00B877D0">
              <w:rPr>
                <w:rFonts w:ascii="Calibri Light" w:eastAsia="Calibri" w:hAnsi="Calibri Light" w:cs="Calibri Light"/>
                <w:color w:val="000000"/>
                <w:sz w:val="22"/>
                <w:szCs w:val="22"/>
                <w:lang w:eastAsia="en-US"/>
              </w:rPr>
              <w:t>Conoscere l’indicativo presente, imperfetto e futuro, l’imperativo e l’infinito dei verbi di forma attiva e passiva dei verbi regolari e irregolari</w:t>
            </w:r>
          </w:p>
          <w:p w:rsidR="00B877D0" w:rsidRPr="00B877D0" w:rsidRDefault="00B877D0">
            <w:pPr>
              <w:widowControl/>
              <w:spacing w:line="256" w:lineRule="auto"/>
              <w:rPr>
                <w:rFonts w:ascii="Calibri Light" w:eastAsia="Calibri" w:hAnsi="Calibri Light" w:cs="Calibri Light"/>
                <w:color w:val="000000"/>
                <w:lang w:eastAsia="en-US"/>
              </w:rPr>
            </w:pPr>
          </w:p>
          <w:p w:rsidR="00B877D0" w:rsidRPr="00B877D0" w:rsidRDefault="00B877D0">
            <w:pPr>
              <w:widowControl/>
              <w:spacing w:line="256" w:lineRule="auto"/>
              <w:rPr>
                <w:rFonts w:ascii="Calibri Light" w:eastAsia="Calibri" w:hAnsi="Calibri Light" w:cs="Calibri Light"/>
                <w:color w:val="000000"/>
                <w:lang w:eastAsia="en-US"/>
              </w:rPr>
            </w:pPr>
            <w:r w:rsidRPr="00B877D0">
              <w:rPr>
                <w:rFonts w:ascii="Calibri Light" w:eastAsia="Calibri" w:hAnsi="Calibri Light" w:cs="Calibri Light"/>
                <w:b/>
                <w:color w:val="000000"/>
                <w:sz w:val="22"/>
                <w:szCs w:val="22"/>
                <w:lang w:eastAsia="en-US"/>
              </w:rPr>
              <w:t>sintassi dei casi:</w:t>
            </w:r>
          </w:p>
          <w:p w:rsidR="00B877D0" w:rsidRPr="00B877D0" w:rsidRDefault="00B877D0">
            <w:pPr>
              <w:widowControl/>
              <w:spacing w:line="256" w:lineRule="auto"/>
              <w:rPr>
                <w:rFonts w:ascii="Calibri Light" w:hAnsi="Calibri Light" w:cs="Calibri Light"/>
                <w:color w:val="000000"/>
                <w:lang w:eastAsia="en-US"/>
              </w:rPr>
            </w:pPr>
            <w:r w:rsidRPr="00B877D0">
              <w:rPr>
                <w:rFonts w:ascii="Calibri Light" w:eastAsia="Calibri" w:hAnsi="Calibri Light" w:cs="Calibri Light"/>
                <w:color w:val="000000"/>
                <w:sz w:val="22"/>
                <w:szCs w:val="22"/>
                <w:lang w:eastAsia="en-US"/>
              </w:rPr>
              <w:t>Conoscere le principali funzioni dei casi</w:t>
            </w:r>
          </w:p>
          <w:p w:rsidR="00B877D0" w:rsidRPr="00B877D0" w:rsidRDefault="00B877D0">
            <w:pPr>
              <w:widowControl/>
              <w:spacing w:line="256" w:lineRule="auto"/>
              <w:rPr>
                <w:rFonts w:ascii="Calibri Light" w:hAnsi="Calibri Light" w:cs="Calibri Light"/>
                <w:color w:val="000000"/>
                <w:lang w:eastAsia="en-US"/>
              </w:rPr>
            </w:pPr>
            <w:r w:rsidRPr="00B877D0">
              <w:rPr>
                <w:rFonts w:ascii="Calibri Light" w:eastAsia="Calibri" w:hAnsi="Calibri Light" w:cs="Calibri Light"/>
                <w:color w:val="000000"/>
                <w:sz w:val="22"/>
                <w:szCs w:val="22"/>
                <w:lang w:eastAsia="en-US"/>
              </w:rPr>
              <w:t>Conoscere la nozione di predicativo del soggetto e dell’oggetto e le modalità delle concordanze dell’aggettivo e del sostantivo in funzione predicativa</w:t>
            </w:r>
          </w:p>
        </w:tc>
        <w:tc>
          <w:tcPr>
            <w:tcW w:w="330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B877D0" w:rsidRPr="00B877D0" w:rsidRDefault="00B877D0">
            <w:pPr>
              <w:widowControl/>
              <w:spacing w:line="256" w:lineRule="auto"/>
              <w:jc w:val="both"/>
              <w:rPr>
                <w:rFonts w:ascii="Calibri Light" w:eastAsia="Calibri" w:hAnsi="Calibri Light" w:cs="Calibri Light"/>
                <w:color w:val="000000"/>
                <w:lang w:eastAsia="en-US"/>
              </w:rPr>
            </w:pPr>
            <w:r w:rsidRPr="00B877D0">
              <w:rPr>
                <w:rFonts w:ascii="Calibri Light" w:eastAsia="Calibri" w:hAnsi="Calibri Light" w:cs="Calibri Light"/>
                <w:b/>
                <w:color w:val="000000"/>
                <w:sz w:val="22"/>
                <w:szCs w:val="22"/>
                <w:lang w:eastAsia="en-US"/>
              </w:rPr>
              <w:t>I frazione:</w:t>
            </w:r>
          </w:p>
          <w:p w:rsidR="00B877D0" w:rsidRPr="00B877D0" w:rsidRDefault="00B877D0">
            <w:pPr>
              <w:widowControl/>
              <w:spacing w:line="256" w:lineRule="auto"/>
              <w:rPr>
                <w:rFonts w:ascii="Calibri Light" w:hAnsi="Calibri Light" w:cs="Calibri Light"/>
                <w:color w:val="000000"/>
                <w:lang w:eastAsia="en-US"/>
              </w:rPr>
            </w:pPr>
            <w:r w:rsidRPr="00B877D0">
              <w:rPr>
                <w:rFonts w:ascii="Calibri Light" w:eastAsia="Calibri" w:hAnsi="Calibri Light" w:cs="Calibri Light"/>
                <w:color w:val="000000"/>
                <w:sz w:val="22"/>
                <w:szCs w:val="22"/>
                <w:lang w:eastAsia="en-US"/>
              </w:rPr>
              <w:t xml:space="preserve">Indicativo presente e imperfetto, imperativo e infinito di </w:t>
            </w:r>
            <w:r w:rsidRPr="00B877D0">
              <w:rPr>
                <w:rFonts w:ascii="Calibri Light" w:eastAsia="Calibri" w:hAnsi="Calibri Light" w:cs="Calibri Light"/>
                <w:i/>
                <w:color w:val="000000"/>
                <w:sz w:val="22"/>
                <w:szCs w:val="22"/>
                <w:lang w:eastAsia="en-US"/>
              </w:rPr>
              <w:t>sum</w:t>
            </w:r>
          </w:p>
          <w:p w:rsidR="00B877D0" w:rsidRPr="00B877D0" w:rsidRDefault="00B877D0">
            <w:pPr>
              <w:widowControl/>
              <w:spacing w:line="256" w:lineRule="auto"/>
              <w:rPr>
                <w:rFonts w:ascii="Calibri Light" w:hAnsi="Calibri Light" w:cs="Calibri Light"/>
                <w:color w:val="000000"/>
                <w:lang w:eastAsia="en-US"/>
              </w:rPr>
            </w:pPr>
            <w:r w:rsidRPr="00B877D0">
              <w:rPr>
                <w:rFonts w:ascii="Calibri Light" w:eastAsia="Calibri" w:hAnsi="Calibri Light" w:cs="Calibri Light"/>
                <w:color w:val="000000"/>
                <w:sz w:val="22"/>
                <w:szCs w:val="22"/>
                <w:lang w:eastAsia="en-US"/>
              </w:rPr>
              <w:t>I declinazione e sue particolarità</w:t>
            </w:r>
          </w:p>
          <w:p w:rsidR="00B877D0" w:rsidRPr="00B877D0" w:rsidRDefault="00B877D0">
            <w:pPr>
              <w:widowControl/>
              <w:spacing w:line="256" w:lineRule="auto"/>
              <w:rPr>
                <w:rFonts w:ascii="Calibri Light" w:hAnsi="Calibri Light" w:cs="Calibri Light"/>
                <w:color w:val="000000"/>
                <w:lang w:eastAsia="en-US"/>
              </w:rPr>
            </w:pPr>
            <w:r w:rsidRPr="00B877D0">
              <w:rPr>
                <w:rFonts w:ascii="Calibri Light" w:eastAsia="Calibri" w:hAnsi="Calibri Light" w:cs="Calibri Light"/>
                <w:color w:val="000000"/>
                <w:sz w:val="22"/>
                <w:szCs w:val="22"/>
                <w:lang w:eastAsia="en-US"/>
              </w:rPr>
              <w:t>Presente, imperfetto e futuro semplice indicativo, imperativo e infinito delle quattro coniugazioni attive e passive</w:t>
            </w:r>
          </w:p>
          <w:p w:rsidR="00B877D0" w:rsidRPr="00B877D0" w:rsidRDefault="00B877D0">
            <w:pPr>
              <w:widowControl/>
              <w:spacing w:line="256" w:lineRule="auto"/>
              <w:rPr>
                <w:rFonts w:ascii="Calibri Light" w:hAnsi="Calibri Light" w:cs="Calibri Light"/>
                <w:color w:val="000000"/>
                <w:lang w:eastAsia="en-US"/>
              </w:rPr>
            </w:pPr>
            <w:r w:rsidRPr="00B877D0">
              <w:rPr>
                <w:rFonts w:ascii="Calibri Light" w:eastAsia="Calibri" w:hAnsi="Calibri Light" w:cs="Calibri Light"/>
                <w:color w:val="000000"/>
                <w:sz w:val="22"/>
                <w:szCs w:val="22"/>
                <w:lang w:eastAsia="en-US"/>
              </w:rPr>
              <w:t>Complementi di luogo, agente e causa efficiente, mezzo, modo, compagnia e unione</w:t>
            </w:r>
          </w:p>
          <w:p w:rsidR="00B877D0" w:rsidRPr="00B877D0" w:rsidRDefault="00B877D0">
            <w:pPr>
              <w:widowControl/>
              <w:spacing w:line="256" w:lineRule="auto"/>
              <w:rPr>
                <w:rFonts w:ascii="Calibri Light" w:hAnsi="Calibri Light" w:cs="Calibri Light"/>
                <w:color w:val="000000"/>
                <w:lang w:eastAsia="en-US"/>
              </w:rPr>
            </w:pPr>
            <w:r w:rsidRPr="00B877D0">
              <w:rPr>
                <w:rFonts w:ascii="Calibri Light" w:eastAsia="Calibri" w:hAnsi="Calibri Light" w:cs="Calibri Light"/>
                <w:color w:val="000000"/>
                <w:sz w:val="22"/>
                <w:szCs w:val="22"/>
                <w:lang w:eastAsia="en-US"/>
              </w:rPr>
              <w:t>Apposizione e predicativi del soggetto e dell’oggetto</w:t>
            </w:r>
          </w:p>
          <w:p w:rsidR="00B877D0" w:rsidRPr="00B877D0" w:rsidRDefault="00B877D0">
            <w:pPr>
              <w:widowControl/>
              <w:spacing w:line="256" w:lineRule="auto"/>
              <w:rPr>
                <w:rFonts w:ascii="Calibri Light" w:eastAsia="Calibri" w:hAnsi="Calibri Light" w:cs="Calibri Light"/>
                <w:color w:val="000000"/>
                <w:lang w:eastAsia="en-US"/>
              </w:rPr>
            </w:pPr>
            <w:r w:rsidRPr="00B877D0">
              <w:rPr>
                <w:rFonts w:ascii="Calibri Light" w:eastAsia="Calibri" w:hAnsi="Calibri Light" w:cs="Calibri Light"/>
                <w:b/>
                <w:color w:val="000000"/>
                <w:sz w:val="22"/>
                <w:szCs w:val="22"/>
                <w:lang w:eastAsia="en-US"/>
              </w:rPr>
              <w:t>II frazione:</w:t>
            </w:r>
          </w:p>
          <w:p w:rsidR="00B877D0" w:rsidRPr="00B877D0" w:rsidRDefault="00B877D0">
            <w:pPr>
              <w:widowControl/>
              <w:spacing w:line="256" w:lineRule="auto"/>
              <w:rPr>
                <w:rFonts w:ascii="Calibri Light" w:hAnsi="Calibri Light" w:cs="Calibri Light"/>
                <w:color w:val="000000"/>
                <w:lang w:eastAsia="en-US"/>
              </w:rPr>
            </w:pPr>
            <w:r w:rsidRPr="00B877D0">
              <w:rPr>
                <w:rFonts w:ascii="Calibri Light" w:eastAsia="Calibri" w:hAnsi="Calibri Light" w:cs="Calibri Light"/>
                <w:color w:val="000000"/>
                <w:sz w:val="22"/>
                <w:szCs w:val="22"/>
                <w:lang w:eastAsia="en-US"/>
              </w:rPr>
              <w:t>II declinazione e sue particolarità</w:t>
            </w:r>
          </w:p>
          <w:p w:rsidR="00B877D0" w:rsidRPr="00B877D0" w:rsidRDefault="00B877D0">
            <w:pPr>
              <w:widowControl/>
              <w:spacing w:line="256" w:lineRule="auto"/>
              <w:rPr>
                <w:rFonts w:ascii="Calibri Light" w:hAnsi="Calibri Light" w:cs="Calibri Light"/>
                <w:color w:val="000000"/>
                <w:lang w:eastAsia="en-US"/>
              </w:rPr>
            </w:pPr>
            <w:r w:rsidRPr="00B877D0">
              <w:rPr>
                <w:rFonts w:ascii="Calibri Light" w:eastAsia="Calibri" w:hAnsi="Calibri Light" w:cs="Calibri Light"/>
                <w:color w:val="000000"/>
                <w:sz w:val="22"/>
                <w:szCs w:val="22"/>
                <w:lang w:eastAsia="en-US"/>
              </w:rPr>
              <w:t>Indicativo imperfetto attivo e passivo</w:t>
            </w:r>
          </w:p>
          <w:p w:rsidR="00B877D0" w:rsidRPr="00B877D0" w:rsidRDefault="00B877D0">
            <w:pPr>
              <w:widowControl/>
              <w:spacing w:line="256" w:lineRule="auto"/>
              <w:rPr>
                <w:rFonts w:ascii="Calibri Light" w:hAnsi="Calibri Light" w:cs="Calibri Light"/>
                <w:b/>
                <w:color w:val="000000"/>
                <w:lang w:eastAsia="en-US"/>
              </w:rPr>
            </w:pPr>
            <w:r w:rsidRPr="00B877D0">
              <w:rPr>
                <w:rFonts w:ascii="Calibri Light" w:eastAsia="Calibri" w:hAnsi="Calibri Light" w:cs="Calibri Light"/>
                <w:color w:val="000000"/>
                <w:sz w:val="22"/>
                <w:szCs w:val="22"/>
                <w:lang w:eastAsia="en-US"/>
              </w:rPr>
              <w:t>Complementi di causa e denominazione</w:t>
            </w:r>
          </w:p>
          <w:p w:rsidR="00B877D0" w:rsidRPr="00B877D0" w:rsidRDefault="00B877D0">
            <w:pPr>
              <w:widowControl/>
              <w:spacing w:line="256" w:lineRule="auto"/>
              <w:rPr>
                <w:rFonts w:ascii="Calibri Light" w:eastAsia="Calibri" w:hAnsi="Calibri Light" w:cs="Calibri Light"/>
                <w:color w:val="000000"/>
                <w:lang w:eastAsia="en-US"/>
              </w:rPr>
            </w:pPr>
            <w:r w:rsidRPr="00B877D0">
              <w:rPr>
                <w:rFonts w:ascii="Calibri Light" w:eastAsia="Calibri" w:hAnsi="Calibri Light" w:cs="Calibri Light"/>
                <w:b/>
                <w:color w:val="000000"/>
                <w:sz w:val="22"/>
                <w:szCs w:val="22"/>
                <w:lang w:eastAsia="en-US"/>
              </w:rPr>
              <w:t>III frazione:</w:t>
            </w:r>
          </w:p>
          <w:p w:rsidR="00B877D0" w:rsidRPr="00B877D0" w:rsidRDefault="00B877D0">
            <w:pPr>
              <w:widowControl/>
              <w:spacing w:line="256" w:lineRule="auto"/>
              <w:rPr>
                <w:rFonts w:ascii="Calibri Light" w:hAnsi="Calibri Light" w:cs="Calibri Light"/>
                <w:color w:val="000000"/>
                <w:lang w:eastAsia="en-US"/>
              </w:rPr>
            </w:pPr>
            <w:r w:rsidRPr="00B877D0">
              <w:rPr>
                <w:rFonts w:ascii="Calibri Light" w:eastAsia="Calibri" w:hAnsi="Calibri Light" w:cs="Calibri Light"/>
                <w:color w:val="000000"/>
                <w:sz w:val="22"/>
                <w:szCs w:val="22"/>
                <w:lang w:eastAsia="en-US"/>
              </w:rPr>
              <w:t>Aggettivi della I classe e loro usi</w:t>
            </w:r>
          </w:p>
          <w:p w:rsidR="00B877D0" w:rsidRPr="00B877D0" w:rsidRDefault="00B877D0">
            <w:pPr>
              <w:widowControl/>
              <w:spacing w:line="256" w:lineRule="auto"/>
              <w:rPr>
                <w:rFonts w:ascii="Calibri Light" w:hAnsi="Calibri Light" w:cs="Calibri Light"/>
                <w:color w:val="000000"/>
                <w:lang w:eastAsia="en-US"/>
              </w:rPr>
            </w:pPr>
            <w:r w:rsidRPr="00B877D0">
              <w:rPr>
                <w:rFonts w:ascii="Calibri Light" w:eastAsia="Calibri" w:hAnsi="Calibri Light" w:cs="Calibri Light"/>
                <w:color w:val="000000"/>
                <w:sz w:val="22"/>
                <w:szCs w:val="22"/>
                <w:lang w:eastAsia="en-US"/>
              </w:rPr>
              <w:t>Dativo di possesso</w:t>
            </w:r>
          </w:p>
        </w:tc>
      </w:tr>
    </w:tbl>
    <w:p w:rsidR="00B877D0" w:rsidRPr="00B877D0" w:rsidRDefault="00B877D0" w:rsidP="00B877D0">
      <w:pPr>
        <w:jc w:val="center"/>
        <w:rPr>
          <w:rFonts w:ascii="Calibri Light" w:hAnsi="Calibri Light" w:cs="Calibri Light"/>
          <w:sz w:val="22"/>
          <w:szCs w:val="22"/>
        </w:rPr>
      </w:pPr>
    </w:p>
    <w:p w:rsidR="00B877D0" w:rsidRPr="00B877D0" w:rsidRDefault="00B877D0" w:rsidP="00B877D0">
      <w:pPr>
        <w:pStyle w:val="ParaAttribute4"/>
        <w:jc w:val="center"/>
        <w:rPr>
          <w:rFonts w:ascii="Calibri Light" w:hAnsi="Calibri Light" w:cs="Calibri Light"/>
          <w:b/>
          <w:bCs/>
          <w:color w:val="000000"/>
          <w:szCs w:val="22"/>
        </w:rPr>
      </w:pPr>
    </w:p>
    <w:tbl>
      <w:tblPr>
        <w:tblW w:w="10232" w:type="dxa"/>
        <w:tblInd w:w="-147" w:type="dxa"/>
        <w:tblCellMar>
          <w:left w:w="5" w:type="dxa"/>
          <w:right w:w="0" w:type="dxa"/>
        </w:tblCellMar>
        <w:tblLook w:val="04A0"/>
      </w:tblPr>
      <w:tblGrid>
        <w:gridCol w:w="205"/>
        <w:gridCol w:w="1550"/>
        <w:gridCol w:w="2073"/>
        <w:gridCol w:w="2126"/>
        <w:gridCol w:w="3119"/>
        <w:gridCol w:w="1134"/>
        <w:gridCol w:w="25"/>
      </w:tblGrid>
      <w:tr w:rsidR="00B877D0" w:rsidRPr="00B877D0" w:rsidTr="00B877D0">
        <w:trPr>
          <w:gridAfter w:val="1"/>
          <w:wAfter w:w="25" w:type="dxa"/>
          <w:trHeight w:val="355"/>
        </w:trPr>
        <w:tc>
          <w:tcPr>
            <w:tcW w:w="10207" w:type="dxa"/>
            <w:gridSpan w:val="6"/>
            <w:tcBorders>
              <w:top w:val="single" w:sz="4" w:space="0" w:color="000001"/>
              <w:left w:val="single" w:sz="4" w:space="0" w:color="000001"/>
              <w:bottom w:val="single" w:sz="4" w:space="0" w:color="000001"/>
              <w:right w:val="single" w:sz="4" w:space="0" w:color="000001"/>
            </w:tcBorders>
            <w:hideMark/>
          </w:tcPr>
          <w:p w:rsidR="00B877D0" w:rsidRPr="00B877D0" w:rsidRDefault="00B877D0">
            <w:pPr>
              <w:spacing w:line="256" w:lineRule="auto"/>
              <w:rPr>
                <w:rFonts w:ascii="Calibri Light" w:hAnsi="Calibri Light" w:cs="Calibri Light"/>
                <w:b/>
                <w:bCs/>
                <w:lang w:eastAsia="en-US"/>
              </w:rPr>
            </w:pPr>
            <w:r w:rsidRPr="00B877D0">
              <w:rPr>
                <w:rFonts w:ascii="Calibri Light" w:hAnsi="Calibri Light" w:cs="Calibri Light"/>
                <w:b/>
                <w:bCs/>
                <w:sz w:val="22"/>
                <w:szCs w:val="22"/>
                <w:lang w:eastAsia="en-US"/>
              </w:rPr>
              <w:t>MODULO 1 - Grammatica</w:t>
            </w:r>
          </w:p>
        </w:tc>
      </w:tr>
      <w:tr w:rsidR="00B877D0" w:rsidRPr="00B877D0" w:rsidTr="00B877D0">
        <w:trPr>
          <w:trHeight w:val="355"/>
        </w:trPr>
        <w:tc>
          <w:tcPr>
            <w:tcW w:w="205" w:type="dxa"/>
            <w:tcBorders>
              <w:top w:val="single" w:sz="4" w:space="0" w:color="000001"/>
              <w:left w:val="single" w:sz="4" w:space="0" w:color="000001"/>
              <w:bottom w:val="single" w:sz="4" w:space="0" w:color="000001"/>
              <w:right w:val="nil"/>
            </w:tcBorders>
            <w:hideMark/>
          </w:tcPr>
          <w:p w:rsidR="00B877D0" w:rsidRPr="00B877D0" w:rsidRDefault="00B877D0">
            <w:pPr>
              <w:spacing w:line="256" w:lineRule="auto"/>
              <w:jc w:val="center"/>
              <w:rPr>
                <w:rFonts w:ascii="Calibri Light" w:hAnsi="Calibri Light" w:cs="Calibri Light"/>
                <w:b/>
                <w:bCs/>
                <w:lang w:eastAsia="en-US"/>
              </w:rPr>
            </w:pPr>
            <w:r w:rsidRPr="00B877D0">
              <w:rPr>
                <w:rFonts w:ascii="Calibri Light" w:hAnsi="Calibri Light" w:cs="Calibri Light"/>
                <w:b/>
                <w:bCs/>
                <w:sz w:val="22"/>
                <w:szCs w:val="22"/>
                <w:lang w:eastAsia="en-US"/>
              </w:rPr>
              <w:t>N.</w:t>
            </w:r>
          </w:p>
        </w:tc>
        <w:tc>
          <w:tcPr>
            <w:tcW w:w="1550" w:type="dxa"/>
            <w:tcBorders>
              <w:top w:val="single" w:sz="4" w:space="0" w:color="000001"/>
              <w:left w:val="single" w:sz="4" w:space="0" w:color="000001"/>
              <w:bottom w:val="single" w:sz="4" w:space="0" w:color="000001"/>
              <w:right w:val="nil"/>
            </w:tcBorders>
            <w:hideMark/>
          </w:tcPr>
          <w:p w:rsidR="00B877D0" w:rsidRPr="00B877D0" w:rsidRDefault="00B877D0">
            <w:pPr>
              <w:spacing w:line="256" w:lineRule="auto"/>
              <w:jc w:val="center"/>
              <w:rPr>
                <w:rFonts w:ascii="Calibri Light" w:hAnsi="Calibri Light" w:cs="Calibri Light"/>
                <w:b/>
                <w:bCs/>
                <w:lang w:eastAsia="en-US"/>
              </w:rPr>
            </w:pPr>
            <w:r w:rsidRPr="00B877D0">
              <w:rPr>
                <w:rFonts w:ascii="Calibri Light" w:hAnsi="Calibri Light" w:cs="Calibri Light"/>
                <w:b/>
                <w:bCs/>
                <w:sz w:val="22"/>
                <w:szCs w:val="22"/>
                <w:lang w:eastAsia="en-US"/>
              </w:rPr>
              <w:t>UDA</w:t>
            </w:r>
          </w:p>
        </w:tc>
        <w:tc>
          <w:tcPr>
            <w:tcW w:w="2073" w:type="dxa"/>
            <w:tcBorders>
              <w:top w:val="single" w:sz="4" w:space="0" w:color="000001"/>
              <w:left w:val="single" w:sz="4" w:space="0" w:color="000001"/>
              <w:bottom w:val="single" w:sz="4" w:space="0" w:color="000001"/>
              <w:right w:val="nil"/>
            </w:tcBorders>
            <w:hideMark/>
          </w:tcPr>
          <w:p w:rsidR="00B877D0" w:rsidRPr="00B877D0" w:rsidRDefault="00B877D0">
            <w:pPr>
              <w:spacing w:line="256" w:lineRule="auto"/>
              <w:jc w:val="center"/>
              <w:rPr>
                <w:rFonts w:ascii="Calibri Light" w:hAnsi="Calibri Light" w:cs="Calibri Light"/>
                <w:b/>
                <w:bCs/>
                <w:lang w:eastAsia="en-US"/>
              </w:rPr>
            </w:pPr>
            <w:r w:rsidRPr="00B877D0">
              <w:rPr>
                <w:rFonts w:ascii="Calibri Light" w:hAnsi="Calibri Light" w:cs="Calibri Light"/>
                <w:b/>
                <w:bCs/>
                <w:sz w:val="22"/>
                <w:szCs w:val="22"/>
                <w:lang w:eastAsia="en-US"/>
              </w:rPr>
              <w:t>COMPETENZE</w:t>
            </w:r>
          </w:p>
        </w:tc>
        <w:tc>
          <w:tcPr>
            <w:tcW w:w="2126" w:type="dxa"/>
            <w:tcBorders>
              <w:top w:val="single" w:sz="4" w:space="0" w:color="000001"/>
              <w:left w:val="single" w:sz="4" w:space="0" w:color="000001"/>
              <w:bottom w:val="single" w:sz="4" w:space="0" w:color="000001"/>
              <w:right w:val="nil"/>
            </w:tcBorders>
            <w:hideMark/>
          </w:tcPr>
          <w:p w:rsidR="00B877D0" w:rsidRPr="00B877D0" w:rsidRDefault="00B877D0">
            <w:pPr>
              <w:spacing w:line="256" w:lineRule="auto"/>
              <w:jc w:val="center"/>
              <w:rPr>
                <w:rFonts w:ascii="Calibri Light" w:hAnsi="Calibri Light" w:cs="Calibri Light"/>
                <w:b/>
                <w:bCs/>
                <w:lang w:eastAsia="en-US"/>
              </w:rPr>
            </w:pPr>
            <w:r w:rsidRPr="00B877D0">
              <w:rPr>
                <w:rFonts w:ascii="Calibri Light" w:hAnsi="Calibri Light" w:cs="Calibri Light"/>
                <w:b/>
                <w:bCs/>
                <w:sz w:val="22"/>
                <w:szCs w:val="22"/>
                <w:lang w:eastAsia="en-US"/>
              </w:rPr>
              <w:t>ABILITÀ’</w:t>
            </w:r>
          </w:p>
        </w:tc>
        <w:tc>
          <w:tcPr>
            <w:tcW w:w="3119" w:type="dxa"/>
            <w:tcBorders>
              <w:top w:val="single" w:sz="4" w:space="0" w:color="000001"/>
              <w:left w:val="single" w:sz="4" w:space="0" w:color="000001"/>
              <w:bottom w:val="single" w:sz="4" w:space="0" w:color="000001"/>
              <w:right w:val="nil"/>
            </w:tcBorders>
            <w:hideMark/>
          </w:tcPr>
          <w:p w:rsidR="00B877D0" w:rsidRPr="00B877D0" w:rsidRDefault="00B877D0">
            <w:pPr>
              <w:spacing w:line="256" w:lineRule="auto"/>
              <w:jc w:val="center"/>
              <w:rPr>
                <w:rFonts w:ascii="Calibri Light" w:hAnsi="Calibri Light" w:cs="Calibri Light"/>
                <w:b/>
                <w:bCs/>
                <w:lang w:eastAsia="en-US"/>
              </w:rPr>
            </w:pPr>
            <w:r w:rsidRPr="00B877D0">
              <w:rPr>
                <w:rFonts w:ascii="Calibri Light" w:hAnsi="Calibri Light" w:cs="Calibri Light"/>
                <w:b/>
                <w:bCs/>
                <w:sz w:val="22"/>
                <w:szCs w:val="22"/>
                <w:lang w:eastAsia="en-US"/>
              </w:rPr>
              <w:t>CONTENUTI</w:t>
            </w:r>
          </w:p>
        </w:tc>
        <w:tc>
          <w:tcPr>
            <w:tcW w:w="1159" w:type="dxa"/>
            <w:gridSpan w:val="2"/>
            <w:tcBorders>
              <w:top w:val="single" w:sz="4" w:space="0" w:color="000001"/>
              <w:left w:val="single" w:sz="4" w:space="0" w:color="000001"/>
              <w:bottom w:val="single" w:sz="4" w:space="0" w:color="000001"/>
              <w:right w:val="single" w:sz="4" w:space="0" w:color="000001"/>
            </w:tcBorders>
            <w:hideMark/>
          </w:tcPr>
          <w:p w:rsidR="00B877D0" w:rsidRPr="00B877D0" w:rsidRDefault="00B877D0">
            <w:pPr>
              <w:spacing w:line="256" w:lineRule="auto"/>
              <w:jc w:val="center"/>
              <w:rPr>
                <w:rFonts w:ascii="Calibri Light" w:hAnsi="Calibri Light" w:cs="Calibri Light"/>
                <w:b/>
                <w:bCs/>
                <w:lang w:eastAsia="en-US"/>
              </w:rPr>
            </w:pPr>
            <w:r w:rsidRPr="00B877D0">
              <w:rPr>
                <w:rFonts w:ascii="Calibri Light" w:hAnsi="Calibri Light" w:cs="Calibri Light"/>
                <w:b/>
                <w:bCs/>
                <w:sz w:val="22"/>
                <w:szCs w:val="22"/>
                <w:lang w:eastAsia="en-US"/>
              </w:rPr>
              <w:t>PERIODO</w:t>
            </w:r>
          </w:p>
        </w:tc>
      </w:tr>
      <w:tr w:rsidR="00B877D0" w:rsidRPr="00B877D0" w:rsidTr="00B877D0">
        <w:trPr>
          <w:trHeight w:val="705"/>
        </w:trPr>
        <w:tc>
          <w:tcPr>
            <w:tcW w:w="205" w:type="dxa"/>
            <w:tcBorders>
              <w:top w:val="nil"/>
              <w:left w:val="single" w:sz="4" w:space="0" w:color="000001"/>
              <w:bottom w:val="single" w:sz="4" w:space="0" w:color="000001"/>
              <w:right w:val="nil"/>
            </w:tcBorders>
            <w:hideMark/>
          </w:tcPr>
          <w:p w:rsidR="00B877D0" w:rsidRPr="00B877D0" w:rsidRDefault="00B877D0">
            <w:pPr>
              <w:spacing w:line="256" w:lineRule="auto"/>
              <w:jc w:val="center"/>
              <w:rPr>
                <w:rFonts w:ascii="Calibri Light" w:hAnsi="Calibri Light" w:cs="Calibri Light"/>
                <w:b/>
                <w:bCs/>
                <w:lang w:eastAsia="en-US"/>
              </w:rPr>
            </w:pPr>
            <w:r w:rsidRPr="00B877D0">
              <w:rPr>
                <w:rFonts w:ascii="Calibri Light" w:hAnsi="Calibri Light" w:cs="Calibri Light"/>
                <w:b/>
                <w:bCs/>
                <w:sz w:val="22"/>
                <w:szCs w:val="22"/>
                <w:lang w:eastAsia="en-US"/>
              </w:rPr>
              <w:t>1</w:t>
            </w:r>
          </w:p>
        </w:tc>
        <w:tc>
          <w:tcPr>
            <w:tcW w:w="1550" w:type="dxa"/>
            <w:tcBorders>
              <w:top w:val="nil"/>
              <w:left w:val="single" w:sz="4" w:space="0" w:color="000001"/>
              <w:bottom w:val="single" w:sz="4" w:space="0" w:color="000001"/>
              <w:right w:val="nil"/>
            </w:tcBorders>
            <w:hideMark/>
          </w:tcPr>
          <w:p w:rsidR="00B877D0" w:rsidRPr="00B877D0" w:rsidRDefault="00B877D0">
            <w:pPr>
              <w:spacing w:line="256" w:lineRule="auto"/>
              <w:rPr>
                <w:rFonts w:ascii="Calibri Light" w:hAnsi="Calibri Light" w:cs="Calibri Light"/>
                <w:lang w:eastAsia="en-US"/>
              </w:rPr>
            </w:pPr>
            <w:r w:rsidRPr="00B877D0">
              <w:rPr>
                <w:rFonts w:ascii="Calibri Light" w:hAnsi="Calibri Light" w:cs="Calibri Light"/>
                <w:sz w:val="22"/>
                <w:szCs w:val="22"/>
                <w:lang w:eastAsia="en-US"/>
              </w:rPr>
              <w:t>Ampliamento della parola- ampliamento del messaggio</w:t>
            </w:r>
          </w:p>
        </w:tc>
        <w:tc>
          <w:tcPr>
            <w:tcW w:w="2073" w:type="dxa"/>
            <w:tcBorders>
              <w:top w:val="nil"/>
              <w:left w:val="single" w:sz="4" w:space="0" w:color="000001"/>
              <w:bottom w:val="single" w:sz="4" w:space="0" w:color="000001"/>
              <w:right w:val="nil"/>
            </w:tcBorders>
            <w:hideMark/>
          </w:tcPr>
          <w:p w:rsidR="00B877D0" w:rsidRPr="00B877D0" w:rsidRDefault="00B877D0">
            <w:pPr>
              <w:spacing w:line="256" w:lineRule="auto"/>
              <w:rPr>
                <w:rFonts w:ascii="Calibri Light" w:hAnsi="Calibri Light" w:cs="Calibri Light"/>
                <w:lang w:eastAsia="en-US"/>
              </w:rPr>
            </w:pPr>
            <w:r w:rsidRPr="00B877D0">
              <w:rPr>
                <w:rFonts w:ascii="Calibri Light" w:hAnsi="Calibri Light" w:cs="Calibri Light"/>
                <w:sz w:val="22"/>
                <w:szCs w:val="22"/>
                <w:lang w:eastAsia="en-US"/>
              </w:rPr>
              <w:t>Tradurre in italiano corrente un testo latino, rispettando l’integrità del messaggio.</w:t>
            </w:r>
          </w:p>
        </w:tc>
        <w:tc>
          <w:tcPr>
            <w:tcW w:w="2126" w:type="dxa"/>
            <w:tcBorders>
              <w:top w:val="nil"/>
              <w:left w:val="single" w:sz="4" w:space="0" w:color="000001"/>
              <w:bottom w:val="single" w:sz="4" w:space="0" w:color="000001"/>
              <w:right w:val="nil"/>
            </w:tcBorders>
            <w:hideMark/>
          </w:tcPr>
          <w:p w:rsidR="00B877D0" w:rsidRPr="00B877D0" w:rsidRDefault="00B877D0">
            <w:pPr>
              <w:spacing w:line="256" w:lineRule="auto"/>
              <w:rPr>
                <w:rFonts w:ascii="Calibri Light" w:hAnsi="Calibri Light" w:cs="Calibri Light"/>
                <w:lang w:eastAsia="en-US"/>
              </w:rPr>
            </w:pPr>
            <w:r w:rsidRPr="00B877D0">
              <w:rPr>
                <w:rFonts w:ascii="Calibri Light" w:hAnsi="Calibri Light" w:cs="Calibri Light"/>
                <w:sz w:val="22"/>
                <w:szCs w:val="22"/>
                <w:lang w:eastAsia="en-US"/>
              </w:rPr>
              <w:t>Analizzare periodi latini di crescente complessità</w:t>
            </w:r>
          </w:p>
        </w:tc>
        <w:tc>
          <w:tcPr>
            <w:tcW w:w="3119" w:type="dxa"/>
            <w:tcBorders>
              <w:top w:val="nil"/>
              <w:left w:val="single" w:sz="4" w:space="0" w:color="000001"/>
              <w:bottom w:val="single" w:sz="4" w:space="0" w:color="000001"/>
              <w:right w:val="nil"/>
            </w:tcBorders>
            <w:hideMark/>
          </w:tcPr>
          <w:p w:rsidR="00B877D0" w:rsidRPr="00B877D0" w:rsidRDefault="00B877D0">
            <w:pPr>
              <w:spacing w:line="256" w:lineRule="auto"/>
              <w:rPr>
                <w:rFonts w:ascii="Calibri Light" w:hAnsi="Calibri Light" w:cs="Calibri Light"/>
                <w:lang w:eastAsia="en-US"/>
              </w:rPr>
            </w:pPr>
            <w:r w:rsidRPr="00B877D0">
              <w:rPr>
                <w:rFonts w:ascii="Calibri Light" w:hAnsi="Calibri Light" w:cs="Calibri Light"/>
                <w:sz w:val="22"/>
                <w:szCs w:val="22"/>
                <w:lang w:eastAsia="en-US"/>
              </w:rPr>
              <w:t>L’indicativo perfetto attivo e passivo, la III declinazione, I pronomi personali e dimostrativi, l’indicativo piuccheperfetto e il futuro anteriore attivi e passivi, gli aggettivi della seconda classe, I pronomi dimostrativi.</w:t>
            </w:r>
          </w:p>
        </w:tc>
        <w:tc>
          <w:tcPr>
            <w:tcW w:w="1159" w:type="dxa"/>
            <w:gridSpan w:val="2"/>
            <w:tcBorders>
              <w:top w:val="nil"/>
              <w:left w:val="single" w:sz="4" w:space="0" w:color="000001"/>
              <w:bottom w:val="single" w:sz="4" w:space="0" w:color="000001"/>
              <w:right w:val="single" w:sz="4" w:space="0" w:color="000001"/>
            </w:tcBorders>
            <w:hideMark/>
          </w:tcPr>
          <w:p w:rsidR="00B877D0" w:rsidRPr="00B877D0" w:rsidRDefault="00B877D0">
            <w:pPr>
              <w:spacing w:line="256" w:lineRule="auto"/>
              <w:rPr>
                <w:rFonts w:ascii="Calibri Light" w:hAnsi="Calibri Light" w:cs="Calibri Light"/>
                <w:lang w:eastAsia="en-US"/>
              </w:rPr>
            </w:pPr>
            <w:r w:rsidRPr="00B877D0">
              <w:rPr>
                <w:rFonts w:ascii="Calibri Light" w:hAnsi="Calibri Light" w:cs="Calibri Light"/>
                <w:sz w:val="22"/>
                <w:szCs w:val="22"/>
                <w:lang w:eastAsia="en-US"/>
              </w:rPr>
              <w:t>Settembre-gennaio</w:t>
            </w:r>
          </w:p>
        </w:tc>
      </w:tr>
      <w:tr w:rsidR="00B877D0" w:rsidRPr="00B877D0" w:rsidTr="00B877D0">
        <w:trPr>
          <w:trHeight w:val="705"/>
        </w:trPr>
        <w:tc>
          <w:tcPr>
            <w:tcW w:w="205" w:type="dxa"/>
            <w:tcBorders>
              <w:top w:val="nil"/>
              <w:left w:val="single" w:sz="4" w:space="0" w:color="000001"/>
              <w:bottom w:val="single" w:sz="4" w:space="0" w:color="000001"/>
              <w:right w:val="nil"/>
            </w:tcBorders>
            <w:hideMark/>
          </w:tcPr>
          <w:p w:rsidR="00B877D0" w:rsidRPr="00B877D0" w:rsidRDefault="00B877D0">
            <w:pPr>
              <w:spacing w:line="256" w:lineRule="auto"/>
              <w:jc w:val="center"/>
              <w:rPr>
                <w:rFonts w:ascii="Calibri Light" w:hAnsi="Calibri Light" w:cs="Calibri Light"/>
                <w:b/>
                <w:bCs/>
                <w:lang w:eastAsia="en-US"/>
              </w:rPr>
            </w:pPr>
            <w:r w:rsidRPr="00B877D0">
              <w:rPr>
                <w:rFonts w:ascii="Calibri Light" w:hAnsi="Calibri Light" w:cs="Calibri Light"/>
                <w:b/>
                <w:bCs/>
                <w:sz w:val="22"/>
                <w:szCs w:val="22"/>
                <w:lang w:eastAsia="en-US"/>
              </w:rPr>
              <w:lastRenderedPageBreak/>
              <w:t>2</w:t>
            </w:r>
          </w:p>
        </w:tc>
        <w:tc>
          <w:tcPr>
            <w:tcW w:w="1550" w:type="dxa"/>
            <w:tcBorders>
              <w:top w:val="nil"/>
              <w:left w:val="single" w:sz="4" w:space="0" w:color="000001"/>
              <w:bottom w:val="single" w:sz="4" w:space="0" w:color="000001"/>
              <w:right w:val="nil"/>
            </w:tcBorders>
            <w:hideMark/>
          </w:tcPr>
          <w:p w:rsidR="00B877D0" w:rsidRPr="00B877D0" w:rsidRDefault="00B877D0">
            <w:pPr>
              <w:spacing w:line="256" w:lineRule="auto"/>
              <w:rPr>
                <w:rFonts w:ascii="Calibri Light" w:hAnsi="Calibri Light" w:cs="Calibri Light"/>
                <w:lang w:eastAsia="en-US"/>
              </w:rPr>
            </w:pPr>
            <w:r w:rsidRPr="00B877D0">
              <w:rPr>
                <w:rFonts w:ascii="Calibri Light" w:hAnsi="Calibri Light" w:cs="Calibri Light"/>
                <w:sz w:val="22"/>
                <w:szCs w:val="22"/>
                <w:lang w:eastAsia="en-US"/>
              </w:rPr>
              <w:t>Dalla coordinazione alla subordinazione</w:t>
            </w:r>
          </w:p>
        </w:tc>
        <w:tc>
          <w:tcPr>
            <w:tcW w:w="2073" w:type="dxa"/>
            <w:tcBorders>
              <w:top w:val="nil"/>
              <w:left w:val="single" w:sz="4" w:space="0" w:color="000001"/>
              <w:bottom w:val="single" w:sz="4" w:space="0" w:color="000001"/>
              <w:right w:val="nil"/>
            </w:tcBorders>
            <w:hideMark/>
          </w:tcPr>
          <w:p w:rsidR="00B877D0" w:rsidRPr="00B877D0" w:rsidRDefault="00B877D0">
            <w:pPr>
              <w:spacing w:line="256" w:lineRule="auto"/>
              <w:rPr>
                <w:rFonts w:ascii="Calibri Light" w:hAnsi="Calibri Light" w:cs="Calibri Light"/>
                <w:lang w:eastAsia="en-US"/>
              </w:rPr>
            </w:pPr>
            <w:r w:rsidRPr="00B877D0">
              <w:rPr>
                <w:rFonts w:ascii="Calibri Light" w:hAnsi="Calibri Light" w:cs="Calibri Light"/>
                <w:sz w:val="22"/>
                <w:szCs w:val="22"/>
                <w:lang w:eastAsia="en-US"/>
              </w:rPr>
              <w:t>Comprendere lo stretto rapporto tra lingua e cultura latina; essere consapevoli dell’evoluzione dalla lingua e civiltà latina a quella italiana (e ad altre europee), cogliendo gli elementi di continuità e di alterità</w:t>
            </w:r>
          </w:p>
        </w:tc>
        <w:tc>
          <w:tcPr>
            <w:tcW w:w="2126" w:type="dxa"/>
            <w:tcBorders>
              <w:top w:val="nil"/>
              <w:left w:val="single" w:sz="4" w:space="0" w:color="000001"/>
              <w:bottom w:val="single" w:sz="4" w:space="0" w:color="000001"/>
              <w:right w:val="nil"/>
            </w:tcBorders>
            <w:hideMark/>
          </w:tcPr>
          <w:p w:rsidR="00B877D0" w:rsidRPr="00B877D0" w:rsidRDefault="00B877D0">
            <w:pPr>
              <w:spacing w:line="256" w:lineRule="auto"/>
              <w:rPr>
                <w:rFonts w:ascii="Calibri Light" w:hAnsi="Calibri Light" w:cs="Calibri Light"/>
                <w:lang w:eastAsia="en-US"/>
              </w:rPr>
            </w:pPr>
            <w:r w:rsidRPr="00B877D0">
              <w:rPr>
                <w:rFonts w:ascii="Calibri Light" w:hAnsi="Calibri Light" w:cs="Calibri Light"/>
                <w:sz w:val="22"/>
                <w:szCs w:val="22"/>
                <w:lang w:eastAsia="en-US"/>
              </w:rPr>
              <w:t>Analizzare periodi latini di crescente complessità con schemi di varia tipologia, riconoscendo i rapporti di coordinazione e subordinazione attraverso i vari connettivi.</w:t>
            </w:r>
          </w:p>
        </w:tc>
        <w:tc>
          <w:tcPr>
            <w:tcW w:w="3119" w:type="dxa"/>
            <w:tcBorders>
              <w:top w:val="nil"/>
              <w:left w:val="single" w:sz="4" w:space="0" w:color="000001"/>
              <w:bottom w:val="single" w:sz="4" w:space="0" w:color="000001"/>
              <w:right w:val="nil"/>
            </w:tcBorders>
          </w:tcPr>
          <w:p w:rsidR="00B877D0" w:rsidRPr="00B877D0" w:rsidRDefault="00B877D0">
            <w:pPr>
              <w:spacing w:line="256" w:lineRule="auto"/>
              <w:rPr>
                <w:rFonts w:ascii="Calibri Light" w:hAnsi="Calibri Light" w:cs="Calibri Light"/>
                <w:lang w:eastAsia="en-US"/>
              </w:rPr>
            </w:pPr>
            <w:r w:rsidRPr="00B877D0">
              <w:rPr>
                <w:rFonts w:ascii="Calibri Light" w:hAnsi="Calibri Light" w:cs="Calibri Light"/>
                <w:sz w:val="22"/>
                <w:szCs w:val="22"/>
                <w:lang w:eastAsia="en-US"/>
              </w:rPr>
              <w:t xml:space="preserve">Il pronome relativo e la proposizione relativa, il </w:t>
            </w:r>
            <w:r w:rsidRPr="00B877D0">
              <w:rPr>
                <w:rFonts w:ascii="Calibri Light" w:hAnsi="Calibri Light" w:cs="Calibri Light"/>
                <w:i/>
                <w:iCs/>
                <w:sz w:val="22"/>
                <w:szCs w:val="22"/>
                <w:lang w:eastAsia="en-US"/>
              </w:rPr>
              <w:t>cum</w:t>
            </w:r>
            <w:r w:rsidRPr="00B877D0">
              <w:rPr>
                <w:rFonts w:ascii="Calibri Light" w:hAnsi="Calibri Light" w:cs="Calibri Light"/>
                <w:sz w:val="22"/>
                <w:szCs w:val="22"/>
                <w:lang w:eastAsia="en-US"/>
              </w:rPr>
              <w:t xml:space="preserve"> narrativo e le proposizioni temporali, concessive, causali e avversative. Il congiuntivo semplice e imperfetto attivi e passive, I composti di </w:t>
            </w:r>
            <w:r w:rsidRPr="00B877D0">
              <w:rPr>
                <w:rFonts w:ascii="Calibri Light" w:hAnsi="Calibri Light" w:cs="Calibri Light"/>
                <w:i/>
                <w:iCs/>
                <w:sz w:val="22"/>
                <w:szCs w:val="22"/>
                <w:lang w:eastAsia="en-US"/>
              </w:rPr>
              <w:t>sum.</w:t>
            </w:r>
          </w:p>
          <w:p w:rsidR="00B877D0" w:rsidRPr="00B877D0" w:rsidRDefault="00B877D0">
            <w:pPr>
              <w:spacing w:line="256" w:lineRule="auto"/>
              <w:rPr>
                <w:rFonts w:ascii="Calibri Light" w:hAnsi="Calibri Light" w:cs="Calibri Light"/>
                <w:lang w:eastAsia="en-US"/>
              </w:rPr>
            </w:pPr>
          </w:p>
        </w:tc>
        <w:tc>
          <w:tcPr>
            <w:tcW w:w="1159" w:type="dxa"/>
            <w:gridSpan w:val="2"/>
            <w:tcBorders>
              <w:top w:val="nil"/>
              <w:left w:val="single" w:sz="4" w:space="0" w:color="000001"/>
              <w:bottom w:val="single" w:sz="4" w:space="0" w:color="000001"/>
              <w:right w:val="single" w:sz="4" w:space="0" w:color="000001"/>
            </w:tcBorders>
            <w:hideMark/>
          </w:tcPr>
          <w:p w:rsidR="00B877D0" w:rsidRPr="00B877D0" w:rsidRDefault="00B877D0">
            <w:pPr>
              <w:spacing w:line="256" w:lineRule="auto"/>
              <w:rPr>
                <w:rFonts w:ascii="Calibri Light" w:hAnsi="Calibri Light" w:cs="Calibri Light"/>
                <w:lang w:eastAsia="en-US"/>
              </w:rPr>
            </w:pPr>
            <w:r w:rsidRPr="00B877D0">
              <w:rPr>
                <w:rFonts w:ascii="Calibri Light" w:hAnsi="Calibri Light" w:cs="Calibri Light"/>
                <w:sz w:val="22"/>
                <w:szCs w:val="22"/>
                <w:lang w:eastAsia="en-US"/>
              </w:rPr>
              <w:t>febbraio-maggio</w:t>
            </w:r>
          </w:p>
        </w:tc>
      </w:tr>
    </w:tbl>
    <w:p w:rsidR="00B877D0" w:rsidRPr="00B877D0" w:rsidRDefault="00B877D0" w:rsidP="00B877D0">
      <w:pPr>
        <w:jc w:val="both"/>
        <w:rPr>
          <w:rFonts w:ascii="Calibri Light" w:hAnsi="Calibri Light" w:cs="Calibri Light"/>
          <w:b/>
          <w:color w:val="000000"/>
          <w:sz w:val="22"/>
          <w:szCs w:val="22"/>
        </w:rPr>
      </w:pPr>
    </w:p>
    <w:p w:rsidR="00B877D0" w:rsidRPr="00B877D0" w:rsidRDefault="00B877D0" w:rsidP="00B877D0">
      <w:pPr>
        <w:rPr>
          <w:rFonts w:ascii="Calibri Light" w:hAnsi="Calibri Light" w:cs="Calibri Light"/>
          <w:sz w:val="22"/>
          <w:szCs w:val="22"/>
        </w:rPr>
      </w:pPr>
    </w:p>
    <w:p w:rsidR="00B877D0" w:rsidRPr="00B877D0" w:rsidRDefault="00B877D0" w:rsidP="00B877D0">
      <w:pPr>
        <w:rPr>
          <w:rFonts w:ascii="Calibri Light" w:hAnsi="Calibri Light" w:cs="Calibri Light"/>
          <w:sz w:val="22"/>
          <w:szCs w:val="22"/>
        </w:rPr>
      </w:pPr>
    </w:p>
    <w:p w:rsidR="00B877D0" w:rsidRPr="00B877D0" w:rsidRDefault="00B877D0" w:rsidP="00B877D0">
      <w:pPr>
        <w:rPr>
          <w:rFonts w:ascii="Calibri Light" w:hAnsi="Calibri Light" w:cs="Calibri Light"/>
          <w:sz w:val="22"/>
          <w:szCs w:val="22"/>
        </w:rPr>
      </w:pPr>
    </w:p>
    <w:tbl>
      <w:tblPr>
        <w:tblW w:w="10071" w:type="dxa"/>
        <w:tblInd w:w="-148" w:type="dxa"/>
        <w:tblCellMar>
          <w:left w:w="5" w:type="dxa"/>
          <w:right w:w="0" w:type="dxa"/>
        </w:tblCellMar>
        <w:tblLook w:val="04A0"/>
      </w:tblPr>
      <w:tblGrid>
        <w:gridCol w:w="25"/>
        <w:gridCol w:w="1966"/>
        <w:gridCol w:w="1524"/>
        <w:gridCol w:w="602"/>
        <w:gridCol w:w="2977"/>
        <w:gridCol w:w="636"/>
        <w:gridCol w:w="2341"/>
      </w:tblGrid>
      <w:tr w:rsidR="00B877D0" w:rsidRPr="00B877D0" w:rsidTr="00B877D0">
        <w:trPr>
          <w:cantSplit/>
          <w:trHeight w:val="283"/>
        </w:trPr>
        <w:tc>
          <w:tcPr>
            <w:tcW w:w="25" w:type="dxa"/>
          </w:tcPr>
          <w:p w:rsidR="00B877D0" w:rsidRPr="00B877D0" w:rsidRDefault="00B877D0">
            <w:pPr>
              <w:pStyle w:val="Contenutotabella"/>
              <w:spacing w:line="256" w:lineRule="auto"/>
              <w:rPr>
                <w:rFonts w:ascii="Calibri Light" w:hAnsi="Calibri Light" w:cs="Calibri Light"/>
                <w:sz w:val="22"/>
              </w:rPr>
            </w:pPr>
          </w:p>
        </w:tc>
        <w:tc>
          <w:tcPr>
            <w:tcW w:w="10046" w:type="dxa"/>
            <w:gridSpan w:val="6"/>
            <w:tcBorders>
              <w:top w:val="single" w:sz="4" w:space="0" w:color="000000"/>
              <w:left w:val="single" w:sz="4" w:space="0" w:color="000000"/>
              <w:bottom w:val="single" w:sz="4" w:space="0" w:color="000000"/>
              <w:right w:val="single" w:sz="4" w:space="0" w:color="000000"/>
            </w:tcBorders>
            <w:vAlign w:val="center"/>
            <w:hideMark/>
          </w:tcPr>
          <w:p w:rsidR="00B877D0" w:rsidRPr="00B877D0" w:rsidRDefault="00B877D0">
            <w:pPr>
              <w:spacing w:line="256" w:lineRule="auto"/>
              <w:rPr>
                <w:rFonts w:ascii="Calibri Light" w:hAnsi="Calibri Light" w:cs="Calibri Light"/>
                <w:lang w:eastAsia="en-US"/>
              </w:rPr>
            </w:pPr>
            <w:r w:rsidRPr="00B877D0">
              <w:rPr>
                <w:rFonts w:ascii="Calibri Light" w:hAnsi="Calibri Light" w:cs="Calibri Light"/>
                <w:b/>
                <w:bCs/>
                <w:sz w:val="22"/>
                <w:szCs w:val="22"/>
                <w:lang w:eastAsia="en-US"/>
              </w:rPr>
              <w:t>MODULO N. 2 - Lingua e civiltà</w:t>
            </w:r>
          </w:p>
        </w:tc>
      </w:tr>
      <w:tr w:rsidR="00B877D0" w:rsidRPr="00B877D0" w:rsidTr="00B877D0">
        <w:trPr>
          <w:cantSplit/>
          <w:trHeight w:val="1484"/>
        </w:trPr>
        <w:tc>
          <w:tcPr>
            <w:tcW w:w="25" w:type="dxa"/>
          </w:tcPr>
          <w:p w:rsidR="00B877D0" w:rsidRPr="00B877D0" w:rsidRDefault="00B877D0">
            <w:pPr>
              <w:spacing w:line="256" w:lineRule="auto"/>
              <w:rPr>
                <w:rFonts w:ascii="Calibri Light" w:hAnsi="Calibri Light" w:cs="Calibri Light"/>
                <w:lang w:eastAsia="en-US"/>
              </w:rPr>
            </w:pPr>
          </w:p>
        </w:tc>
        <w:tc>
          <w:tcPr>
            <w:tcW w:w="1966" w:type="dxa"/>
            <w:tcBorders>
              <w:top w:val="single" w:sz="4" w:space="0" w:color="000000"/>
              <w:left w:val="single" w:sz="4" w:space="0" w:color="000000"/>
              <w:bottom w:val="single" w:sz="4" w:space="0" w:color="000000"/>
              <w:right w:val="nil"/>
            </w:tcBorders>
          </w:tcPr>
          <w:p w:rsidR="00B877D0" w:rsidRPr="00B877D0" w:rsidRDefault="00B877D0">
            <w:pPr>
              <w:spacing w:line="256" w:lineRule="auto"/>
              <w:jc w:val="center"/>
              <w:rPr>
                <w:rFonts w:ascii="Calibri Light" w:hAnsi="Calibri Light" w:cs="Calibri Light"/>
                <w:lang w:eastAsia="en-US"/>
              </w:rPr>
            </w:pPr>
            <w:r w:rsidRPr="00B877D0">
              <w:rPr>
                <w:rFonts w:ascii="Calibri Light" w:hAnsi="Calibri Light" w:cs="Calibri Light"/>
                <w:sz w:val="22"/>
                <w:szCs w:val="22"/>
                <w:lang w:eastAsia="en-US"/>
              </w:rPr>
              <w:t>PERIODO/DURATA</w:t>
            </w:r>
          </w:p>
          <w:p w:rsidR="00B877D0" w:rsidRPr="00B877D0" w:rsidRDefault="00B877D0">
            <w:pPr>
              <w:spacing w:line="256" w:lineRule="auto"/>
              <w:jc w:val="center"/>
              <w:rPr>
                <w:rFonts w:ascii="Calibri Light" w:hAnsi="Calibri Light" w:cs="Calibri Light"/>
                <w:lang w:eastAsia="en-US"/>
              </w:rPr>
            </w:pPr>
            <w:r w:rsidRPr="00B877D0">
              <w:rPr>
                <w:rFonts w:ascii="Calibri Light" w:hAnsi="Calibri Light" w:cs="Calibri Light"/>
                <w:bCs/>
                <w:sz w:val="22"/>
                <w:szCs w:val="22"/>
                <w:lang w:eastAsia="en-US"/>
              </w:rPr>
              <w:t>settembre-maggio</w:t>
            </w:r>
          </w:p>
          <w:p w:rsidR="00B877D0" w:rsidRPr="00B877D0" w:rsidRDefault="00B877D0">
            <w:pPr>
              <w:spacing w:line="256" w:lineRule="auto"/>
              <w:jc w:val="center"/>
              <w:rPr>
                <w:rFonts w:ascii="Calibri Light" w:hAnsi="Calibri Light" w:cs="Calibri Light"/>
                <w:lang w:eastAsia="en-US"/>
              </w:rPr>
            </w:pPr>
          </w:p>
          <w:p w:rsidR="00B877D0" w:rsidRPr="00B877D0" w:rsidRDefault="00B877D0">
            <w:pPr>
              <w:spacing w:line="256" w:lineRule="auto"/>
              <w:jc w:val="center"/>
              <w:rPr>
                <w:rFonts w:ascii="Calibri Light" w:hAnsi="Calibri Light" w:cs="Calibri Light"/>
                <w:lang w:eastAsia="en-US"/>
              </w:rPr>
            </w:pPr>
          </w:p>
          <w:p w:rsidR="00B877D0" w:rsidRPr="00B877D0" w:rsidRDefault="00B877D0">
            <w:pPr>
              <w:spacing w:line="256" w:lineRule="auto"/>
              <w:jc w:val="center"/>
              <w:rPr>
                <w:rFonts w:ascii="Calibri Light" w:hAnsi="Calibri Light" w:cs="Calibri Light"/>
                <w:lang w:eastAsia="en-US"/>
              </w:rPr>
            </w:pPr>
          </w:p>
        </w:tc>
        <w:tc>
          <w:tcPr>
            <w:tcW w:w="2126" w:type="dxa"/>
            <w:gridSpan w:val="2"/>
            <w:tcBorders>
              <w:top w:val="single" w:sz="4" w:space="0" w:color="000000"/>
              <w:left w:val="single" w:sz="4" w:space="0" w:color="000000"/>
              <w:bottom w:val="single" w:sz="4" w:space="0" w:color="000000"/>
              <w:right w:val="nil"/>
            </w:tcBorders>
          </w:tcPr>
          <w:p w:rsidR="00B877D0" w:rsidRPr="00B877D0" w:rsidRDefault="00B877D0">
            <w:pPr>
              <w:spacing w:line="256" w:lineRule="auto"/>
              <w:jc w:val="center"/>
              <w:rPr>
                <w:rFonts w:ascii="Calibri Light" w:hAnsi="Calibri Light" w:cs="Calibri Light"/>
                <w:lang w:eastAsia="en-US"/>
              </w:rPr>
            </w:pPr>
            <w:r w:rsidRPr="00B877D0">
              <w:rPr>
                <w:rFonts w:ascii="Calibri Light" w:hAnsi="Calibri Light" w:cs="Calibri Light"/>
                <w:iCs/>
                <w:sz w:val="22"/>
                <w:szCs w:val="22"/>
                <w:lang w:eastAsia="en-US"/>
              </w:rPr>
              <w:t>METODOLOGIA</w:t>
            </w:r>
          </w:p>
          <w:p w:rsidR="00B877D0" w:rsidRPr="00B877D0" w:rsidRDefault="00B877D0">
            <w:pPr>
              <w:tabs>
                <w:tab w:val="left" w:pos="1280"/>
              </w:tabs>
              <w:spacing w:line="256" w:lineRule="auto"/>
              <w:ind w:left="113" w:right="-113"/>
              <w:jc w:val="center"/>
              <w:rPr>
                <w:rFonts w:ascii="Calibri Light" w:hAnsi="Calibri Light" w:cs="Calibri Light"/>
                <w:lang w:eastAsia="en-US"/>
              </w:rPr>
            </w:pPr>
            <w:r w:rsidRPr="00B877D0">
              <w:rPr>
                <w:rFonts w:ascii="Calibri Light" w:hAnsi="Calibri Light" w:cs="Calibri Light"/>
                <w:bCs/>
                <w:sz w:val="22"/>
                <w:szCs w:val="22"/>
                <w:lang w:eastAsia="en-US"/>
              </w:rPr>
              <w:t>lezione frontale</w:t>
            </w:r>
          </w:p>
          <w:p w:rsidR="00B877D0" w:rsidRPr="00B877D0" w:rsidRDefault="00B877D0">
            <w:pPr>
              <w:spacing w:line="256" w:lineRule="auto"/>
              <w:ind w:left="113"/>
              <w:jc w:val="center"/>
              <w:rPr>
                <w:rFonts w:ascii="Calibri Light" w:hAnsi="Calibri Light" w:cs="Calibri Light"/>
                <w:lang w:eastAsia="en-US"/>
              </w:rPr>
            </w:pPr>
            <w:r w:rsidRPr="00B877D0">
              <w:rPr>
                <w:rFonts w:ascii="Calibri Light" w:hAnsi="Calibri Light" w:cs="Calibri Light"/>
                <w:bCs/>
                <w:sz w:val="22"/>
                <w:szCs w:val="22"/>
                <w:lang w:eastAsia="en-US"/>
              </w:rPr>
              <w:t>e partecipata</w:t>
            </w:r>
          </w:p>
          <w:p w:rsidR="00B877D0" w:rsidRPr="00B877D0" w:rsidRDefault="00B877D0">
            <w:pPr>
              <w:spacing w:line="256" w:lineRule="auto"/>
              <w:jc w:val="center"/>
              <w:rPr>
                <w:rFonts w:ascii="Calibri Light" w:hAnsi="Calibri Light" w:cs="Calibri Light"/>
                <w:lang w:eastAsia="en-US"/>
              </w:rPr>
            </w:pPr>
          </w:p>
        </w:tc>
        <w:tc>
          <w:tcPr>
            <w:tcW w:w="3613" w:type="dxa"/>
            <w:gridSpan w:val="2"/>
            <w:tcBorders>
              <w:top w:val="single" w:sz="4" w:space="0" w:color="000000"/>
              <w:left w:val="single" w:sz="4" w:space="0" w:color="000000"/>
              <w:bottom w:val="single" w:sz="4" w:space="0" w:color="000000"/>
              <w:right w:val="nil"/>
            </w:tcBorders>
            <w:hideMark/>
          </w:tcPr>
          <w:p w:rsidR="00B877D0" w:rsidRPr="00B877D0" w:rsidRDefault="00B877D0">
            <w:pPr>
              <w:spacing w:line="256" w:lineRule="auto"/>
              <w:jc w:val="center"/>
              <w:rPr>
                <w:rFonts w:ascii="Calibri Light" w:hAnsi="Calibri Light" w:cs="Calibri Light"/>
                <w:lang w:eastAsia="en-US"/>
              </w:rPr>
            </w:pPr>
            <w:r w:rsidRPr="00B877D0">
              <w:rPr>
                <w:rFonts w:ascii="Calibri Light" w:hAnsi="Calibri Light" w:cs="Calibri Light"/>
                <w:iCs/>
                <w:sz w:val="22"/>
                <w:szCs w:val="22"/>
                <w:lang w:eastAsia="en-US"/>
              </w:rPr>
              <w:t>STRUMENTI</w:t>
            </w:r>
          </w:p>
          <w:p w:rsidR="00B877D0" w:rsidRPr="00B877D0" w:rsidRDefault="00B877D0">
            <w:pPr>
              <w:spacing w:line="256" w:lineRule="auto"/>
              <w:jc w:val="center"/>
              <w:rPr>
                <w:rFonts w:ascii="Calibri Light" w:hAnsi="Calibri Light" w:cs="Calibri Light"/>
                <w:lang w:eastAsia="en-US"/>
              </w:rPr>
            </w:pPr>
            <w:r w:rsidRPr="00B877D0">
              <w:rPr>
                <w:rFonts w:ascii="Calibri Light" w:hAnsi="Calibri Light" w:cs="Calibri Light"/>
                <w:bCs/>
                <w:sz w:val="22"/>
                <w:szCs w:val="22"/>
                <w:lang w:eastAsia="en-US"/>
              </w:rPr>
              <w:t>fotocopie fornite dal docente, libro di testo, schema di analisi ispirato al modello del quaderno di latino di Dalla Selva, vocabolario della lingua latina</w:t>
            </w:r>
          </w:p>
        </w:tc>
        <w:tc>
          <w:tcPr>
            <w:tcW w:w="2341" w:type="dxa"/>
            <w:tcBorders>
              <w:top w:val="single" w:sz="4" w:space="0" w:color="000000"/>
              <w:left w:val="single" w:sz="4" w:space="0" w:color="000000"/>
              <w:bottom w:val="single" w:sz="4" w:space="0" w:color="000000"/>
              <w:right w:val="single" w:sz="4" w:space="0" w:color="000000"/>
            </w:tcBorders>
            <w:hideMark/>
          </w:tcPr>
          <w:p w:rsidR="00B877D0" w:rsidRPr="00B877D0" w:rsidRDefault="00B877D0">
            <w:pPr>
              <w:spacing w:line="256" w:lineRule="auto"/>
              <w:jc w:val="center"/>
              <w:rPr>
                <w:rFonts w:ascii="Calibri Light" w:hAnsi="Calibri Light" w:cs="Calibri Light"/>
                <w:lang w:eastAsia="en-US"/>
              </w:rPr>
            </w:pPr>
            <w:r w:rsidRPr="00B877D0">
              <w:rPr>
                <w:rFonts w:ascii="Calibri Light" w:hAnsi="Calibri Light" w:cs="Calibri Light"/>
                <w:sz w:val="22"/>
                <w:szCs w:val="22"/>
                <w:lang w:eastAsia="en-US"/>
              </w:rPr>
              <w:t>VERIFICHE</w:t>
            </w:r>
          </w:p>
          <w:p w:rsidR="00B877D0" w:rsidRPr="00B877D0" w:rsidRDefault="00B877D0">
            <w:pPr>
              <w:spacing w:line="256" w:lineRule="auto"/>
              <w:jc w:val="center"/>
              <w:rPr>
                <w:rFonts w:ascii="Calibri Light" w:hAnsi="Calibri Light" w:cs="Calibri Light"/>
                <w:lang w:eastAsia="en-US"/>
              </w:rPr>
            </w:pPr>
            <w:r w:rsidRPr="00B877D0">
              <w:rPr>
                <w:rFonts w:ascii="Calibri Light" w:hAnsi="Calibri Light" w:cs="Calibri Light"/>
                <w:bCs/>
                <w:sz w:val="22"/>
                <w:szCs w:val="22"/>
                <w:lang w:eastAsia="en-US"/>
              </w:rPr>
              <w:t>orali, con correzione degli esercizi svolti in classe e a casa dagli studenti</w:t>
            </w:r>
          </w:p>
          <w:p w:rsidR="00B877D0" w:rsidRPr="00B877D0" w:rsidRDefault="00B877D0">
            <w:pPr>
              <w:spacing w:line="256" w:lineRule="auto"/>
              <w:jc w:val="center"/>
              <w:rPr>
                <w:rFonts w:ascii="Calibri Light" w:hAnsi="Calibri Light" w:cs="Calibri Light"/>
                <w:lang w:eastAsia="en-US"/>
              </w:rPr>
            </w:pPr>
            <w:r w:rsidRPr="00B877D0">
              <w:rPr>
                <w:rFonts w:ascii="Calibri Light" w:hAnsi="Calibri Light" w:cs="Calibri Light"/>
                <w:bCs/>
                <w:sz w:val="22"/>
                <w:szCs w:val="22"/>
                <w:lang w:eastAsia="en-US"/>
              </w:rPr>
              <w:t>compito in classe</w:t>
            </w:r>
          </w:p>
        </w:tc>
      </w:tr>
      <w:tr w:rsidR="00B877D0" w:rsidRPr="00B877D0" w:rsidTr="00B877D0">
        <w:trPr>
          <w:cantSplit/>
          <w:trHeight w:val="308"/>
        </w:trPr>
        <w:tc>
          <w:tcPr>
            <w:tcW w:w="25" w:type="dxa"/>
          </w:tcPr>
          <w:p w:rsidR="00B877D0" w:rsidRPr="00B877D0" w:rsidRDefault="00B877D0">
            <w:pPr>
              <w:spacing w:line="256" w:lineRule="auto"/>
              <w:rPr>
                <w:rFonts w:ascii="Calibri Light" w:hAnsi="Calibri Light" w:cs="Calibri Light"/>
                <w:lang w:eastAsia="en-US"/>
              </w:rPr>
            </w:pPr>
          </w:p>
        </w:tc>
        <w:tc>
          <w:tcPr>
            <w:tcW w:w="3490" w:type="dxa"/>
            <w:gridSpan w:val="2"/>
            <w:tcBorders>
              <w:top w:val="single" w:sz="4" w:space="0" w:color="000000"/>
              <w:left w:val="single" w:sz="4" w:space="0" w:color="000000"/>
              <w:bottom w:val="single" w:sz="4" w:space="0" w:color="000000"/>
              <w:right w:val="nil"/>
            </w:tcBorders>
            <w:vAlign w:val="center"/>
            <w:hideMark/>
          </w:tcPr>
          <w:p w:rsidR="00B877D0" w:rsidRPr="00B877D0" w:rsidRDefault="00B877D0">
            <w:pPr>
              <w:spacing w:line="256" w:lineRule="auto"/>
              <w:jc w:val="center"/>
              <w:rPr>
                <w:rFonts w:ascii="Calibri Light" w:hAnsi="Calibri Light" w:cs="Calibri Light"/>
                <w:lang w:eastAsia="en-US"/>
              </w:rPr>
            </w:pPr>
            <w:r w:rsidRPr="00B877D0">
              <w:rPr>
                <w:rFonts w:ascii="Calibri Light" w:hAnsi="Calibri Light" w:cs="Calibri Light"/>
                <w:b/>
                <w:bCs/>
                <w:sz w:val="22"/>
                <w:szCs w:val="22"/>
                <w:lang w:eastAsia="en-US"/>
              </w:rPr>
              <w:t>Competenze</w:t>
            </w:r>
          </w:p>
        </w:tc>
        <w:tc>
          <w:tcPr>
            <w:tcW w:w="3579" w:type="dxa"/>
            <w:gridSpan w:val="2"/>
            <w:tcBorders>
              <w:top w:val="single" w:sz="4" w:space="0" w:color="000000"/>
              <w:left w:val="single" w:sz="4" w:space="0" w:color="000000"/>
              <w:bottom w:val="single" w:sz="4" w:space="0" w:color="000000"/>
              <w:right w:val="nil"/>
            </w:tcBorders>
            <w:vAlign w:val="center"/>
            <w:hideMark/>
          </w:tcPr>
          <w:p w:rsidR="00B877D0" w:rsidRPr="00B877D0" w:rsidRDefault="00B877D0">
            <w:pPr>
              <w:spacing w:line="256" w:lineRule="auto"/>
              <w:jc w:val="center"/>
              <w:rPr>
                <w:rFonts w:ascii="Calibri Light" w:hAnsi="Calibri Light" w:cs="Calibri Light"/>
                <w:lang w:eastAsia="en-US"/>
              </w:rPr>
            </w:pPr>
            <w:r w:rsidRPr="00B877D0">
              <w:rPr>
                <w:rFonts w:ascii="Calibri Light" w:hAnsi="Calibri Light" w:cs="Calibri Light"/>
                <w:b/>
                <w:bCs/>
                <w:sz w:val="22"/>
                <w:szCs w:val="22"/>
                <w:lang w:eastAsia="en-US"/>
              </w:rPr>
              <w:t>Abilità</w:t>
            </w:r>
          </w:p>
        </w:tc>
        <w:tc>
          <w:tcPr>
            <w:tcW w:w="2977" w:type="dxa"/>
            <w:gridSpan w:val="2"/>
            <w:tcBorders>
              <w:top w:val="single" w:sz="4" w:space="0" w:color="000000"/>
              <w:left w:val="single" w:sz="4" w:space="0" w:color="000000"/>
              <w:bottom w:val="single" w:sz="4" w:space="0" w:color="000000"/>
              <w:right w:val="single" w:sz="4" w:space="0" w:color="000000"/>
            </w:tcBorders>
            <w:vAlign w:val="center"/>
            <w:hideMark/>
          </w:tcPr>
          <w:p w:rsidR="00B877D0" w:rsidRPr="00B877D0" w:rsidRDefault="00B877D0">
            <w:pPr>
              <w:spacing w:line="256" w:lineRule="auto"/>
              <w:jc w:val="center"/>
              <w:rPr>
                <w:rFonts w:ascii="Calibri Light" w:hAnsi="Calibri Light" w:cs="Calibri Light"/>
                <w:lang w:eastAsia="en-US"/>
              </w:rPr>
            </w:pPr>
            <w:r w:rsidRPr="00B877D0">
              <w:rPr>
                <w:rFonts w:ascii="Calibri Light" w:hAnsi="Calibri Light" w:cs="Calibri Light"/>
                <w:b/>
                <w:bCs/>
                <w:sz w:val="22"/>
                <w:szCs w:val="22"/>
                <w:lang w:eastAsia="en-US"/>
              </w:rPr>
              <w:t>Conoscenze</w:t>
            </w:r>
          </w:p>
        </w:tc>
      </w:tr>
      <w:tr w:rsidR="00B877D0" w:rsidRPr="00B877D0" w:rsidTr="00B877D0">
        <w:trPr>
          <w:trHeight w:val="42"/>
        </w:trPr>
        <w:tc>
          <w:tcPr>
            <w:tcW w:w="25" w:type="dxa"/>
          </w:tcPr>
          <w:p w:rsidR="00B877D0" w:rsidRPr="00B877D0" w:rsidRDefault="00B877D0">
            <w:pPr>
              <w:spacing w:line="256" w:lineRule="auto"/>
              <w:rPr>
                <w:rFonts w:ascii="Calibri Light" w:hAnsi="Calibri Light" w:cs="Calibri Light"/>
                <w:lang w:eastAsia="en-US"/>
              </w:rPr>
            </w:pPr>
          </w:p>
        </w:tc>
        <w:tc>
          <w:tcPr>
            <w:tcW w:w="3490" w:type="dxa"/>
            <w:gridSpan w:val="2"/>
            <w:tcBorders>
              <w:top w:val="single" w:sz="4" w:space="0" w:color="000000"/>
              <w:left w:val="single" w:sz="4" w:space="0" w:color="000000"/>
              <w:bottom w:val="single" w:sz="4" w:space="0" w:color="000000"/>
              <w:right w:val="nil"/>
            </w:tcBorders>
          </w:tcPr>
          <w:p w:rsidR="00B877D0" w:rsidRPr="00B877D0" w:rsidRDefault="00B877D0">
            <w:pPr>
              <w:pStyle w:val="Paragrafoelenco1"/>
              <w:widowControl w:val="0"/>
              <w:spacing w:line="256" w:lineRule="auto"/>
              <w:ind w:left="0"/>
              <w:rPr>
                <w:rStyle w:val="CharAttribute29"/>
                <w:rFonts w:ascii="Calibri Light" w:eastAsia="Calibri" w:hAnsi="Calibri Light" w:cs="Calibri Light"/>
              </w:rPr>
            </w:pPr>
            <w:r w:rsidRPr="00B877D0">
              <w:rPr>
                <w:rStyle w:val="CharAttribute29"/>
                <w:rFonts w:ascii="Calibri Light" w:eastAsia="DejaVu Sans" w:hAnsi="Calibri Light" w:cs="Calibri Light"/>
                <w:sz w:val="22"/>
                <w:szCs w:val="22"/>
              </w:rPr>
              <w:t>Padroneggiare strumenti di analisi di strutture linguistiche e saperli trasferire dalla lingua italiana a quella latina</w:t>
            </w:r>
          </w:p>
          <w:p w:rsidR="00B877D0" w:rsidRPr="00B877D0" w:rsidRDefault="00B877D0">
            <w:pPr>
              <w:pStyle w:val="Paragrafoelenco1"/>
              <w:widowControl w:val="0"/>
              <w:spacing w:line="256" w:lineRule="auto"/>
              <w:ind w:left="0"/>
              <w:rPr>
                <w:rFonts w:ascii="Calibri Light" w:hAnsi="Calibri Light" w:cs="Calibri Light"/>
              </w:rPr>
            </w:pPr>
            <w:r w:rsidRPr="00B877D0">
              <w:rPr>
                <w:rFonts w:ascii="Calibri Light" w:hAnsi="Calibri Light" w:cs="Calibri Light"/>
                <w:sz w:val="22"/>
                <w:szCs w:val="22"/>
              </w:rPr>
              <w:t xml:space="preserve">Confrontare linguisticamente il latino con l’italiano e con le lingue straniere note, con particolare </w:t>
            </w:r>
            <w:r w:rsidRPr="00B877D0">
              <w:rPr>
                <w:rStyle w:val="CharAttribute29"/>
                <w:rFonts w:ascii="Calibri Light" w:eastAsia="DejaVu Sans" w:hAnsi="Calibri Light" w:cs="Calibri Light"/>
                <w:sz w:val="22"/>
                <w:szCs w:val="22"/>
              </w:rPr>
              <w:t>attenzione al lessico e alla semantica, in modo da acquisire anche un più maturo e consapevole dominio dell’italiano, sia rispetto alla costruzione del periodo che all’uso del lessico astratto e specialistico</w:t>
            </w:r>
          </w:p>
          <w:p w:rsidR="00B877D0" w:rsidRPr="00B877D0" w:rsidRDefault="00B877D0">
            <w:pPr>
              <w:pStyle w:val="Paragrafoelenco1"/>
              <w:widowControl w:val="0"/>
              <w:spacing w:line="256" w:lineRule="auto"/>
              <w:ind w:left="0"/>
              <w:rPr>
                <w:rFonts w:ascii="Calibri Light" w:hAnsi="Calibri Light" w:cs="Calibri Light"/>
              </w:rPr>
            </w:pPr>
            <w:r w:rsidRPr="00B877D0">
              <w:rPr>
                <w:rStyle w:val="CharAttribute29"/>
                <w:rFonts w:ascii="Calibri Light" w:eastAsia="DejaVu Sans" w:hAnsi="Calibri Light" w:cs="Calibri Light"/>
                <w:sz w:val="22"/>
                <w:szCs w:val="22"/>
              </w:rPr>
              <w:t xml:space="preserve">Leggere correttamente, analizzare dal punto di vista strutturale, comprendere e tradurre frasi o testi semplici dal latino all’italiano </w:t>
            </w:r>
          </w:p>
          <w:p w:rsidR="00B877D0" w:rsidRPr="00B877D0" w:rsidRDefault="00B877D0">
            <w:pPr>
              <w:pStyle w:val="Paragrafoelenco1"/>
              <w:widowControl w:val="0"/>
              <w:spacing w:line="256" w:lineRule="auto"/>
              <w:ind w:left="0"/>
              <w:rPr>
                <w:rFonts w:ascii="Calibri Light" w:hAnsi="Calibri Light" w:cs="Calibri Light"/>
              </w:rPr>
            </w:pPr>
            <w:r w:rsidRPr="00B877D0">
              <w:rPr>
                <w:rStyle w:val="CharAttribute29"/>
                <w:rFonts w:ascii="Calibri Light" w:eastAsia="DejaVu Sans" w:hAnsi="Calibri Light" w:cs="Calibri Light"/>
                <w:sz w:val="22"/>
                <w:szCs w:val="22"/>
              </w:rPr>
              <w:t xml:space="preserve">Individuare attraverso i testi, nella loro qualità di documenti storici, i tratti più significativi del mondo romano, nel complesso dei suoi aspetti di civiltà e cultura </w:t>
            </w:r>
          </w:p>
          <w:p w:rsidR="00B877D0" w:rsidRPr="00B877D0" w:rsidRDefault="00B877D0">
            <w:pPr>
              <w:pStyle w:val="Paragrafoelenco1"/>
              <w:widowControl w:val="0"/>
              <w:spacing w:line="256" w:lineRule="auto"/>
              <w:ind w:left="0"/>
              <w:rPr>
                <w:rFonts w:ascii="Calibri Light" w:hAnsi="Calibri Light" w:cs="Calibri Light"/>
              </w:rPr>
            </w:pPr>
            <w:r w:rsidRPr="00B877D0">
              <w:rPr>
                <w:rStyle w:val="CharAttribute29"/>
                <w:rFonts w:ascii="Calibri Light" w:eastAsia="DejaVu Sans" w:hAnsi="Calibri Light" w:cs="Calibri Light"/>
                <w:sz w:val="22"/>
                <w:szCs w:val="22"/>
              </w:rPr>
              <w:t>Inferire il significato di parole non note a partire dal loro etimo latino e dai meccanismi di formazione e trasformazione lessicale</w:t>
            </w:r>
          </w:p>
          <w:p w:rsidR="00B877D0" w:rsidRPr="00B877D0" w:rsidRDefault="00B877D0">
            <w:pPr>
              <w:pStyle w:val="Paragrafoelenco1"/>
              <w:widowControl w:val="0"/>
              <w:spacing w:line="256" w:lineRule="auto"/>
              <w:ind w:left="1080"/>
              <w:rPr>
                <w:rFonts w:ascii="Calibri Light" w:hAnsi="Calibri Light" w:cs="Calibri Light"/>
              </w:rPr>
            </w:pPr>
            <w:r w:rsidRPr="00B877D0">
              <w:rPr>
                <w:rStyle w:val="CharAttribute29"/>
                <w:rFonts w:ascii="Calibri Light" w:eastAsia="DejaVu Sans" w:hAnsi="Calibri Light" w:cs="Calibri Light"/>
                <w:bCs/>
                <w:sz w:val="22"/>
                <w:szCs w:val="22"/>
              </w:rPr>
              <w:t>Competenze culturali</w:t>
            </w:r>
          </w:p>
          <w:p w:rsidR="00B877D0" w:rsidRPr="00B877D0" w:rsidRDefault="00B877D0">
            <w:pPr>
              <w:pStyle w:val="ParaAttribute17"/>
              <w:spacing w:line="256" w:lineRule="auto"/>
              <w:ind w:left="0"/>
              <w:jc w:val="left"/>
              <w:rPr>
                <w:rFonts w:ascii="Calibri Light" w:eastAsia="Times New Roman" w:hAnsi="Calibri Light" w:cs="Calibri Light"/>
                <w:szCs w:val="22"/>
              </w:rPr>
            </w:pPr>
            <w:r w:rsidRPr="00B877D0">
              <w:rPr>
                <w:rFonts w:ascii="Calibri Light" w:eastAsia="Times New Roman" w:hAnsi="Calibri Light" w:cs="Calibri Light"/>
                <w:szCs w:val="22"/>
              </w:rPr>
              <w:lastRenderedPageBreak/>
              <w:t>Riconoscere il lessico della civiltà e i suoi sviluppi nelle lingue moderne</w:t>
            </w:r>
          </w:p>
          <w:p w:rsidR="00B877D0" w:rsidRPr="00B877D0" w:rsidRDefault="00B877D0">
            <w:pPr>
              <w:pStyle w:val="ParaAttribute17"/>
              <w:spacing w:line="256" w:lineRule="auto"/>
              <w:ind w:left="0"/>
              <w:jc w:val="left"/>
              <w:rPr>
                <w:rFonts w:ascii="Calibri Light" w:eastAsia="Times New Roman" w:hAnsi="Calibri Light" w:cs="Calibri Light"/>
                <w:szCs w:val="22"/>
              </w:rPr>
            </w:pPr>
            <w:r w:rsidRPr="00B877D0">
              <w:rPr>
                <w:rFonts w:ascii="Calibri Light" w:eastAsia="Times New Roman" w:hAnsi="Calibri Light" w:cs="Calibri Light"/>
                <w:szCs w:val="22"/>
              </w:rPr>
              <w:t>Sapersi servire dei testi della latinità come fonti per la ricostruzione della storia e della civiltà di Roma antica</w:t>
            </w:r>
          </w:p>
          <w:p w:rsidR="00B877D0" w:rsidRPr="00B877D0" w:rsidRDefault="00B877D0">
            <w:pPr>
              <w:pStyle w:val="ParaAttribute17"/>
              <w:spacing w:line="256" w:lineRule="auto"/>
              <w:ind w:left="720"/>
              <w:jc w:val="left"/>
              <w:rPr>
                <w:rFonts w:ascii="Calibri Light" w:eastAsia="Times New Roman" w:hAnsi="Calibri Light" w:cs="Calibri Light"/>
                <w:b/>
                <w:bCs/>
                <w:szCs w:val="22"/>
              </w:rPr>
            </w:pPr>
            <w:r w:rsidRPr="00B877D0">
              <w:rPr>
                <w:rFonts w:ascii="Calibri Light" w:eastAsia="Times New Roman" w:hAnsi="Calibri Light" w:cs="Calibri Light"/>
                <w:b/>
                <w:bCs/>
                <w:szCs w:val="22"/>
              </w:rPr>
              <w:t>Competenze logiche</w:t>
            </w:r>
          </w:p>
          <w:p w:rsidR="00B877D0" w:rsidRPr="00B877D0" w:rsidRDefault="00B877D0">
            <w:pPr>
              <w:pStyle w:val="ParaAttribute17"/>
              <w:spacing w:line="256" w:lineRule="auto"/>
              <w:ind w:left="0"/>
              <w:jc w:val="left"/>
              <w:rPr>
                <w:rFonts w:ascii="Calibri Light" w:eastAsia="Times New Roman" w:hAnsi="Calibri Light" w:cs="Calibri Light"/>
                <w:szCs w:val="22"/>
              </w:rPr>
            </w:pPr>
            <w:r w:rsidRPr="00B877D0">
              <w:rPr>
                <w:rFonts w:ascii="Calibri Light" w:eastAsia="Times New Roman" w:hAnsi="Calibri Light" w:cs="Calibri Light"/>
                <w:szCs w:val="22"/>
              </w:rPr>
              <w:t>Saper individuare strategie appropriate per la soluzione dei problemi</w:t>
            </w:r>
          </w:p>
          <w:p w:rsidR="00B877D0" w:rsidRPr="00B877D0" w:rsidRDefault="00B877D0">
            <w:pPr>
              <w:pStyle w:val="ParaAttribute17"/>
              <w:spacing w:line="256" w:lineRule="auto"/>
              <w:ind w:left="0"/>
              <w:jc w:val="left"/>
              <w:rPr>
                <w:rFonts w:ascii="Calibri Light" w:eastAsia="Times New Roman" w:hAnsi="Calibri Light" w:cs="Calibri Light"/>
                <w:szCs w:val="22"/>
              </w:rPr>
            </w:pPr>
            <w:r w:rsidRPr="00B877D0">
              <w:rPr>
                <w:rFonts w:ascii="Calibri Light" w:eastAsia="Times New Roman" w:hAnsi="Calibri Light" w:cs="Calibri Light"/>
                <w:szCs w:val="22"/>
              </w:rPr>
              <w:t>Saper raccogliere e interpretare dati, sviluppando correttamente deduzioni e ragionamenti</w:t>
            </w:r>
          </w:p>
          <w:p w:rsidR="00B877D0" w:rsidRPr="00B877D0" w:rsidRDefault="00B877D0">
            <w:pPr>
              <w:spacing w:line="256" w:lineRule="auto"/>
              <w:rPr>
                <w:rFonts w:ascii="Calibri Light" w:hAnsi="Calibri Light" w:cs="Calibri Light"/>
                <w:lang w:eastAsia="en-US"/>
              </w:rPr>
            </w:pPr>
          </w:p>
        </w:tc>
        <w:tc>
          <w:tcPr>
            <w:tcW w:w="3579" w:type="dxa"/>
            <w:gridSpan w:val="2"/>
            <w:tcBorders>
              <w:top w:val="single" w:sz="4" w:space="0" w:color="000000"/>
              <w:left w:val="single" w:sz="4" w:space="0" w:color="000000"/>
              <w:bottom w:val="single" w:sz="4" w:space="0" w:color="000000"/>
              <w:right w:val="nil"/>
            </w:tcBorders>
          </w:tcPr>
          <w:p w:rsidR="00B877D0" w:rsidRPr="00B877D0" w:rsidRDefault="00B877D0">
            <w:pPr>
              <w:pStyle w:val="Paragrafoelenco1"/>
              <w:widowControl w:val="0"/>
              <w:spacing w:line="256" w:lineRule="auto"/>
              <w:ind w:left="0"/>
              <w:rPr>
                <w:rFonts w:ascii="Calibri Light" w:hAnsi="Calibri Light" w:cs="Calibri Light"/>
              </w:rPr>
            </w:pPr>
            <w:r w:rsidRPr="00B877D0">
              <w:rPr>
                <w:rStyle w:val="CharAttribute29"/>
                <w:rFonts w:ascii="Calibri Light" w:eastAsia="DejaVu Sans" w:hAnsi="Calibri Light" w:cs="Calibri Light"/>
                <w:sz w:val="22"/>
                <w:szCs w:val="22"/>
              </w:rPr>
              <w:lastRenderedPageBreak/>
              <w:t>Riconoscere le strutture morfologiche e sintattiche della lingua latina utili a comprendere testi di varia complessità e tipologia</w:t>
            </w:r>
          </w:p>
          <w:p w:rsidR="00B877D0" w:rsidRPr="00B877D0" w:rsidRDefault="00B877D0">
            <w:pPr>
              <w:pStyle w:val="Paragrafoelenco1"/>
              <w:widowControl w:val="0"/>
              <w:spacing w:line="256" w:lineRule="auto"/>
              <w:ind w:left="0"/>
              <w:rPr>
                <w:rFonts w:ascii="Calibri Light" w:hAnsi="Calibri Light" w:cs="Calibri Light"/>
              </w:rPr>
            </w:pPr>
            <w:r w:rsidRPr="00B877D0">
              <w:rPr>
                <w:rStyle w:val="CharAttribute29"/>
                <w:rFonts w:ascii="Calibri Light" w:eastAsia="DejaVu Sans" w:hAnsi="Calibri Light" w:cs="Calibri Light"/>
                <w:sz w:val="22"/>
                <w:szCs w:val="22"/>
              </w:rPr>
              <w:t>Tradurre le strutture morfologiche e sintattiche studiate</w:t>
            </w:r>
          </w:p>
          <w:p w:rsidR="00B877D0" w:rsidRPr="00B877D0" w:rsidRDefault="00B877D0">
            <w:pPr>
              <w:pStyle w:val="Paragrafoelenco1"/>
              <w:widowControl w:val="0"/>
              <w:spacing w:line="256" w:lineRule="auto"/>
              <w:ind w:left="0"/>
              <w:rPr>
                <w:rFonts w:ascii="Calibri Light" w:hAnsi="Calibri Light" w:cs="Calibri Light"/>
              </w:rPr>
            </w:pPr>
            <w:r w:rsidRPr="00B877D0">
              <w:rPr>
                <w:rStyle w:val="CharAttribute29"/>
                <w:rFonts w:ascii="Calibri Light" w:eastAsia="DejaVu Sans" w:hAnsi="Calibri Light" w:cs="Calibri Light"/>
                <w:sz w:val="22"/>
                <w:szCs w:val="22"/>
              </w:rPr>
              <w:t>Riconoscere e tradurre le funzioni logiche studiate</w:t>
            </w:r>
          </w:p>
          <w:p w:rsidR="00B877D0" w:rsidRPr="00B877D0" w:rsidRDefault="00B877D0">
            <w:pPr>
              <w:pStyle w:val="Paragrafoelenco1"/>
              <w:widowControl w:val="0"/>
              <w:spacing w:line="256" w:lineRule="auto"/>
              <w:ind w:left="0"/>
              <w:rPr>
                <w:rFonts w:ascii="Calibri Light" w:hAnsi="Calibri Light" w:cs="Calibri Light"/>
              </w:rPr>
            </w:pPr>
            <w:r w:rsidRPr="00B877D0">
              <w:rPr>
                <w:rStyle w:val="CharAttribute29"/>
                <w:rFonts w:ascii="Calibri Light" w:eastAsia="DejaVu Sans" w:hAnsi="Calibri Light" w:cs="Calibri Light"/>
                <w:sz w:val="22"/>
                <w:szCs w:val="22"/>
              </w:rPr>
              <w:t>Acquisire un metodo rigoroso e solido per interpretare un testo ai fini della sua traduzione</w:t>
            </w:r>
          </w:p>
          <w:p w:rsidR="00B877D0" w:rsidRPr="00B877D0" w:rsidRDefault="00B877D0">
            <w:pPr>
              <w:pStyle w:val="Paragrafoelenco1"/>
              <w:widowControl w:val="0"/>
              <w:spacing w:line="256" w:lineRule="auto"/>
              <w:ind w:left="0"/>
              <w:rPr>
                <w:rFonts w:ascii="Calibri Light" w:hAnsi="Calibri Light" w:cs="Calibri Light"/>
              </w:rPr>
            </w:pPr>
            <w:r w:rsidRPr="00B877D0">
              <w:rPr>
                <w:rStyle w:val="CharAttribute29"/>
                <w:rFonts w:ascii="Calibri Light" w:eastAsia="DejaVu Sans" w:hAnsi="Calibri Light" w:cs="Calibri Light"/>
                <w:sz w:val="22"/>
                <w:szCs w:val="22"/>
              </w:rPr>
              <w:t>Tradurre un testo dal latino all’italiano, tenendo conto della correttezza linguistica, della coerenza semantica, delle esigenze poste da una lingua diversa (l’italiano, in questo caso)</w:t>
            </w:r>
          </w:p>
          <w:p w:rsidR="00B877D0" w:rsidRPr="00B877D0" w:rsidRDefault="00B877D0">
            <w:pPr>
              <w:pStyle w:val="Paragrafoelenco1"/>
              <w:widowControl w:val="0"/>
              <w:spacing w:line="256" w:lineRule="auto"/>
              <w:ind w:left="0"/>
              <w:rPr>
                <w:rFonts w:ascii="Calibri Light" w:hAnsi="Calibri Light" w:cs="Calibri Light"/>
              </w:rPr>
            </w:pPr>
            <w:r w:rsidRPr="00B877D0">
              <w:rPr>
                <w:rStyle w:val="CharAttribute29"/>
                <w:rFonts w:ascii="Calibri Light" w:eastAsia="DejaVu Sans" w:hAnsi="Calibri Light" w:cs="Calibri Light"/>
                <w:sz w:val="22"/>
                <w:szCs w:val="22"/>
              </w:rPr>
              <w:t>Riconoscere e usare correttamente vocaboli italiani derivati dal latino ed espressioni latine ancora vive nella lingua italiana</w:t>
            </w:r>
          </w:p>
          <w:p w:rsidR="00B877D0" w:rsidRPr="00B877D0" w:rsidRDefault="00B877D0">
            <w:pPr>
              <w:pStyle w:val="Paragrafoelenco1"/>
              <w:widowControl w:val="0"/>
              <w:spacing w:line="256" w:lineRule="auto"/>
              <w:ind w:left="0"/>
              <w:rPr>
                <w:rFonts w:ascii="Calibri Light" w:hAnsi="Calibri Light" w:cs="Calibri Light"/>
              </w:rPr>
            </w:pPr>
            <w:r w:rsidRPr="00B877D0">
              <w:rPr>
                <w:rStyle w:val="CharAttribute29"/>
                <w:rFonts w:ascii="Calibri Light" w:eastAsia="DejaVu Sans" w:hAnsi="Calibri Light" w:cs="Calibri Light"/>
                <w:sz w:val="22"/>
                <w:szCs w:val="22"/>
              </w:rPr>
              <w:t>Usare in modo efficace il dizionario come fonte di informazioni di varia natura (morfosintassi, storia della lingua, semantica…)</w:t>
            </w:r>
          </w:p>
          <w:p w:rsidR="00B877D0" w:rsidRPr="00B877D0" w:rsidRDefault="00B877D0">
            <w:pPr>
              <w:pStyle w:val="Paragrafoelenco1"/>
              <w:widowControl w:val="0"/>
              <w:spacing w:line="256" w:lineRule="auto"/>
              <w:ind w:left="0"/>
              <w:rPr>
                <w:rFonts w:ascii="Calibri Light" w:hAnsi="Calibri Light" w:cs="Calibri Light"/>
              </w:rPr>
            </w:pPr>
            <w:r w:rsidRPr="00B877D0">
              <w:rPr>
                <w:rStyle w:val="CharAttribute29"/>
                <w:rFonts w:ascii="Calibri Light" w:eastAsia="DejaVu Sans" w:hAnsi="Calibri Light" w:cs="Calibri Light"/>
                <w:sz w:val="22"/>
                <w:szCs w:val="22"/>
              </w:rPr>
              <w:t>Usare le conoscenze relative al lessico e alla civiltà latina</w:t>
            </w:r>
          </w:p>
          <w:p w:rsidR="00B877D0" w:rsidRPr="00B877D0" w:rsidRDefault="00B877D0">
            <w:pPr>
              <w:spacing w:line="256" w:lineRule="auto"/>
              <w:rPr>
                <w:rFonts w:ascii="Calibri Light" w:hAnsi="Calibri Light" w:cs="Calibri Light"/>
                <w:lang w:eastAsia="en-US"/>
              </w:rPr>
            </w:pPr>
          </w:p>
          <w:p w:rsidR="00B877D0" w:rsidRPr="00B877D0" w:rsidRDefault="00B877D0">
            <w:pPr>
              <w:spacing w:line="256" w:lineRule="auto"/>
              <w:rPr>
                <w:rFonts w:ascii="Calibri Light" w:hAnsi="Calibri Light" w:cs="Calibri Light"/>
                <w:lang w:eastAsia="en-US"/>
              </w:rPr>
            </w:pPr>
          </w:p>
          <w:p w:rsidR="00B877D0" w:rsidRPr="00B877D0" w:rsidRDefault="00B877D0">
            <w:pPr>
              <w:spacing w:line="256" w:lineRule="auto"/>
              <w:rPr>
                <w:rFonts w:ascii="Calibri Light" w:hAnsi="Calibri Light" w:cs="Calibri Light"/>
                <w:lang w:eastAsia="en-US"/>
              </w:rPr>
            </w:pPr>
          </w:p>
          <w:p w:rsidR="00B877D0" w:rsidRPr="00B877D0" w:rsidRDefault="00B877D0">
            <w:pPr>
              <w:spacing w:line="256" w:lineRule="auto"/>
              <w:rPr>
                <w:rFonts w:ascii="Calibri Light" w:hAnsi="Calibri Light" w:cs="Calibri Light"/>
                <w:lang w:eastAsia="en-US"/>
              </w:rPr>
            </w:pPr>
          </w:p>
          <w:p w:rsidR="00B877D0" w:rsidRPr="00B877D0" w:rsidRDefault="00B877D0">
            <w:pPr>
              <w:spacing w:line="256" w:lineRule="auto"/>
              <w:rPr>
                <w:rFonts w:ascii="Calibri Light" w:hAnsi="Calibri Light" w:cs="Calibri Light"/>
                <w:lang w:eastAsia="en-US"/>
              </w:rPr>
            </w:pPr>
          </w:p>
          <w:p w:rsidR="00B877D0" w:rsidRPr="00B877D0" w:rsidRDefault="00B877D0">
            <w:pPr>
              <w:spacing w:line="256" w:lineRule="auto"/>
              <w:rPr>
                <w:rFonts w:ascii="Calibri Light" w:hAnsi="Calibri Light" w:cs="Calibri Light"/>
                <w:lang w:eastAsia="en-US"/>
              </w:rPr>
            </w:pPr>
          </w:p>
        </w:tc>
        <w:tc>
          <w:tcPr>
            <w:tcW w:w="2977" w:type="dxa"/>
            <w:gridSpan w:val="2"/>
            <w:tcBorders>
              <w:top w:val="single" w:sz="4" w:space="0" w:color="000000"/>
              <w:left w:val="single" w:sz="4" w:space="0" w:color="000000"/>
              <w:bottom w:val="single" w:sz="4" w:space="0" w:color="000000"/>
              <w:right w:val="single" w:sz="4" w:space="0" w:color="000000"/>
            </w:tcBorders>
          </w:tcPr>
          <w:p w:rsidR="00B877D0" w:rsidRPr="00B877D0" w:rsidRDefault="00B877D0">
            <w:pPr>
              <w:pStyle w:val="ParaAttribute7"/>
              <w:spacing w:line="256" w:lineRule="auto"/>
              <w:jc w:val="left"/>
              <w:rPr>
                <w:rFonts w:ascii="Calibri Light" w:hAnsi="Calibri Light" w:cs="Calibri Light"/>
                <w:szCs w:val="22"/>
              </w:rPr>
            </w:pPr>
            <w:r w:rsidRPr="00B877D0">
              <w:rPr>
                <w:rStyle w:val="CharAttribute29"/>
                <w:rFonts w:ascii="Calibri Light" w:eastAsia="DejaVu Sans" w:hAnsi="Calibri Light" w:cs="Calibri Light"/>
                <w:bCs/>
                <w:szCs w:val="22"/>
              </w:rPr>
              <w:lastRenderedPageBreak/>
              <w:t>Contenuti</w:t>
            </w:r>
          </w:p>
          <w:p w:rsidR="00B877D0" w:rsidRPr="00B877D0" w:rsidRDefault="00B877D0">
            <w:pPr>
              <w:pStyle w:val="ParaAttribute7"/>
              <w:spacing w:line="256" w:lineRule="auto"/>
              <w:jc w:val="left"/>
              <w:rPr>
                <w:rStyle w:val="CharAttribute27"/>
                <w:rFonts w:ascii="Calibri Light" w:eastAsia="DejaVu Sans" w:hAnsi="Calibri Light" w:cs="Calibri Light"/>
                <w:szCs w:val="22"/>
              </w:rPr>
            </w:pPr>
          </w:p>
          <w:p w:rsidR="00B877D0" w:rsidRPr="00B877D0" w:rsidRDefault="00B877D0" w:rsidP="00D11E26">
            <w:pPr>
              <w:pStyle w:val="ParaAttribute7"/>
              <w:numPr>
                <w:ilvl w:val="0"/>
                <w:numId w:val="2"/>
              </w:numPr>
              <w:spacing w:line="256" w:lineRule="auto"/>
              <w:ind w:left="282" w:hanging="282"/>
              <w:jc w:val="left"/>
              <w:rPr>
                <w:rStyle w:val="CharAttribute0"/>
                <w:rFonts w:ascii="Calibri Light" w:eastAsia="DejaVu Sans" w:hAnsi="Calibri Light" w:cs="Calibri Light"/>
                <w:bCs/>
                <w:sz w:val="22"/>
                <w:szCs w:val="22"/>
              </w:rPr>
            </w:pPr>
            <w:r w:rsidRPr="00B877D0">
              <w:rPr>
                <w:rStyle w:val="CharAttribute0"/>
                <w:rFonts w:ascii="Calibri Light" w:eastAsia="DejaVu Sans" w:hAnsi="Calibri Light" w:cs="Calibri Light"/>
                <w:bCs/>
                <w:sz w:val="22"/>
                <w:szCs w:val="22"/>
              </w:rPr>
              <w:t>I Romani alla guerra</w:t>
            </w:r>
          </w:p>
          <w:p w:rsidR="00B877D0" w:rsidRPr="00B877D0" w:rsidRDefault="00B877D0" w:rsidP="00D11E26">
            <w:pPr>
              <w:pStyle w:val="ParaAttribute7"/>
              <w:numPr>
                <w:ilvl w:val="0"/>
                <w:numId w:val="2"/>
              </w:numPr>
              <w:spacing w:line="256" w:lineRule="auto"/>
              <w:ind w:left="282" w:hanging="282"/>
              <w:jc w:val="left"/>
              <w:rPr>
                <w:rStyle w:val="CharAttribute4"/>
                <w:rFonts w:ascii="Calibri Light" w:eastAsia="DejaVu Sans" w:hAnsi="Calibri Light" w:cs="Calibri Light"/>
                <w:b w:val="0"/>
                <w:sz w:val="22"/>
                <w:szCs w:val="22"/>
              </w:rPr>
            </w:pPr>
            <w:r w:rsidRPr="00B877D0">
              <w:rPr>
                <w:rStyle w:val="CharAttribute4"/>
                <w:rFonts w:ascii="Calibri Light" w:eastAsia="DejaVu Sans" w:hAnsi="Calibri Light" w:cs="Calibri Light"/>
                <w:bCs/>
                <w:sz w:val="22"/>
                <w:szCs w:val="22"/>
              </w:rPr>
              <w:t>Tra superstizione e magia</w:t>
            </w:r>
          </w:p>
          <w:p w:rsidR="00B877D0" w:rsidRPr="00B877D0" w:rsidRDefault="00B877D0" w:rsidP="00D11E26">
            <w:pPr>
              <w:pStyle w:val="ParaAttribute7"/>
              <w:numPr>
                <w:ilvl w:val="0"/>
                <w:numId w:val="2"/>
              </w:numPr>
              <w:spacing w:line="256" w:lineRule="auto"/>
              <w:ind w:left="282" w:hanging="282"/>
              <w:jc w:val="left"/>
              <w:rPr>
                <w:rStyle w:val="CharAttribute4"/>
                <w:rFonts w:ascii="Calibri Light" w:eastAsia="DejaVu Sans" w:hAnsi="Calibri Light" w:cs="Calibri Light"/>
                <w:b w:val="0"/>
                <w:bCs/>
                <w:sz w:val="22"/>
                <w:szCs w:val="22"/>
              </w:rPr>
            </w:pPr>
            <w:r w:rsidRPr="00B877D0">
              <w:rPr>
                <w:rStyle w:val="CharAttribute4"/>
                <w:rFonts w:ascii="Calibri Light" w:eastAsia="DejaVu Sans" w:hAnsi="Calibri Light" w:cs="Calibri Light"/>
                <w:bCs/>
                <w:sz w:val="22"/>
                <w:szCs w:val="22"/>
              </w:rPr>
              <w:t>L’arte della divinazione</w:t>
            </w:r>
          </w:p>
          <w:p w:rsidR="00B877D0" w:rsidRPr="00B877D0" w:rsidRDefault="00B877D0" w:rsidP="00D11E26">
            <w:pPr>
              <w:pStyle w:val="ParaAttribute7"/>
              <w:numPr>
                <w:ilvl w:val="0"/>
                <w:numId w:val="2"/>
              </w:numPr>
              <w:spacing w:line="256" w:lineRule="auto"/>
              <w:ind w:left="282" w:hanging="282"/>
              <w:jc w:val="left"/>
              <w:rPr>
                <w:rStyle w:val="CharAttribute4"/>
                <w:rFonts w:ascii="Calibri Light" w:eastAsia="DejaVu Sans" w:hAnsi="Calibri Light" w:cs="Calibri Light"/>
                <w:b w:val="0"/>
                <w:bCs/>
                <w:sz w:val="22"/>
                <w:szCs w:val="22"/>
              </w:rPr>
            </w:pPr>
            <w:r w:rsidRPr="00B877D0">
              <w:rPr>
                <w:rStyle w:val="CharAttribute4"/>
                <w:rFonts w:ascii="Calibri Light" w:eastAsia="DejaVu Sans" w:hAnsi="Calibri Light" w:cs="Calibri Light"/>
                <w:bCs/>
                <w:sz w:val="22"/>
                <w:szCs w:val="22"/>
              </w:rPr>
              <w:t>Economia e professioni</w:t>
            </w:r>
          </w:p>
          <w:p w:rsidR="00B877D0" w:rsidRPr="00B877D0" w:rsidRDefault="00B877D0" w:rsidP="00D11E26">
            <w:pPr>
              <w:pStyle w:val="ParaAttribute7"/>
              <w:numPr>
                <w:ilvl w:val="0"/>
                <w:numId w:val="2"/>
              </w:numPr>
              <w:spacing w:line="256" w:lineRule="auto"/>
              <w:ind w:left="282" w:hanging="282"/>
              <w:jc w:val="left"/>
              <w:rPr>
                <w:rStyle w:val="CharAttribute4"/>
                <w:rFonts w:ascii="Calibri Light" w:eastAsia="DejaVu Sans" w:hAnsi="Calibri Light" w:cs="Calibri Light"/>
                <w:b w:val="0"/>
                <w:bCs/>
                <w:i/>
                <w:iCs/>
                <w:sz w:val="22"/>
                <w:szCs w:val="22"/>
              </w:rPr>
            </w:pPr>
            <w:r w:rsidRPr="00B877D0">
              <w:rPr>
                <w:rStyle w:val="CharAttribute4"/>
                <w:rFonts w:ascii="Calibri Light" w:eastAsia="DejaVu Sans" w:hAnsi="Calibri Light" w:cs="Calibri Light"/>
                <w:bCs/>
                <w:i/>
                <w:iCs/>
                <w:sz w:val="22"/>
                <w:szCs w:val="22"/>
              </w:rPr>
              <w:t>Il mos maiorum</w:t>
            </w:r>
          </w:p>
          <w:p w:rsidR="00B877D0" w:rsidRPr="00B877D0" w:rsidRDefault="00B877D0" w:rsidP="00D11E26">
            <w:pPr>
              <w:pStyle w:val="ParaAttribute7"/>
              <w:numPr>
                <w:ilvl w:val="0"/>
                <w:numId w:val="2"/>
              </w:numPr>
              <w:spacing w:line="256" w:lineRule="auto"/>
              <w:ind w:left="282" w:hanging="282"/>
              <w:jc w:val="left"/>
              <w:rPr>
                <w:rFonts w:ascii="Calibri Light" w:hAnsi="Calibri Light" w:cs="Calibri Light"/>
                <w:szCs w:val="22"/>
              </w:rPr>
            </w:pPr>
            <w:r w:rsidRPr="00B877D0">
              <w:rPr>
                <w:rFonts w:ascii="Calibri Light" w:hAnsi="Calibri Light" w:cs="Calibri Light"/>
                <w:bCs/>
                <w:szCs w:val="22"/>
              </w:rPr>
              <w:t>La navigazione</w:t>
            </w:r>
          </w:p>
          <w:p w:rsidR="00B877D0" w:rsidRPr="00B877D0" w:rsidRDefault="00B877D0" w:rsidP="00D11E26">
            <w:pPr>
              <w:pStyle w:val="ParaAttribute7"/>
              <w:numPr>
                <w:ilvl w:val="0"/>
                <w:numId w:val="2"/>
              </w:numPr>
              <w:spacing w:line="256" w:lineRule="auto"/>
              <w:ind w:left="282" w:hanging="282"/>
              <w:jc w:val="left"/>
              <w:rPr>
                <w:rFonts w:ascii="Calibri Light" w:hAnsi="Calibri Light" w:cs="Calibri Light"/>
                <w:bCs/>
                <w:szCs w:val="22"/>
              </w:rPr>
            </w:pPr>
            <w:r w:rsidRPr="00B877D0">
              <w:rPr>
                <w:rFonts w:ascii="Calibri Light" w:hAnsi="Calibri Light" w:cs="Calibri Light"/>
                <w:bCs/>
                <w:szCs w:val="22"/>
              </w:rPr>
              <w:t>Salute e malattia a Roma</w:t>
            </w:r>
          </w:p>
          <w:p w:rsidR="00B877D0" w:rsidRPr="00B877D0" w:rsidRDefault="00B877D0" w:rsidP="00D11E26">
            <w:pPr>
              <w:pStyle w:val="ParaAttribute7"/>
              <w:numPr>
                <w:ilvl w:val="0"/>
                <w:numId w:val="2"/>
              </w:numPr>
              <w:spacing w:line="256" w:lineRule="auto"/>
              <w:ind w:left="282" w:hanging="282"/>
              <w:jc w:val="left"/>
              <w:rPr>
                <w:rStyle w:val="CharAttribute27"/>
                <w:rFonts w:ascii="Calibri Light" w:eastAsia="DejaVu Sans" w:hAnsi="Calibri Light" w:cs="Calibri Light"/>
                <w:b w:val="0"/>
                <w:szCs w:val="22"/>
              </w:rPr>
            </w:pPr>
            <w:r w:rsidRPr="00B877D0">
              <w:rPr>
                <w:rStyle w:val="CharAttribute4"/>
                <w:rFonts w:ascii="Calibri Light" w:eastAsia="DejaVu Sans" w:hAnsi="Calibri Light" w:cs="Calibri Light"/>
                <w:bCs/>
                <w:sz w:val="22"/>
                <w:szCs w:val="22"/>
              </w:rPr>
              <w:t>Le donne romane tra virtù e libertà</w:t>
            </w:r>
          </w:p>
        </w:tc>
      </w:tr>
    </w:tbl>
    <w:p w:rsidR="00B877D0" w:rsidRPr="00B877D0" w:rsidRDefault="00B877D0" w:rsidP="00B877D0">
      <w:pPr>
        <w:widowControl/>
        <w:rPr>
          <w:rFonts w:ascii="Calibri Light" w:hAnsi="Calibri Light" w:cs="Calibri Light"/>
          <w:color w:val="000000"/>
          <w:sz w:val="22"/>
          <w:szCs w:val="22"/>
        </w:rPr>
      </w:pPr>
    </w:p>
    <w:p w:rsidR="00B877D0" w:rsidRPr="00B877D0" w:rsidRDefault="00B877D0" w:rsidP="00B877D0">
      <w:pPr>
        <w:widowControl/>
        <w:jc w:val="both"/>
        <w:rPr>
          <w:rFonts w:ascii="Calibri Light" w:eastAsia="Calibri" w:hAnsi="Calibri Light" w:cs="Calibri Light"/>
          <w:color w:val="000000"/>
          <w:sz w:val="22"/>
          <w:szCs w:val="22"/>
        </w:rPr>
      </w:pPr>
    </w:p>
    <w:p w:rsidR="00B877D0" w:rsidRPr="00B877D0" w:rsidRDefault="00B877D0" w:rsidP="00B877D0">
      <w:pPr>
        <w:widowControl/>
        <w:rPr>
          <w:rFonts w:ascii="Calibri Light" w:eastAsia="Calibri" w:hAnsi="Calibri Light" w:cs="Calibri Light"/>
          <w:b/>
          <w:color w:val="000000"/>
          <w:sz w:val="22"/>
          <w:szCs w:val="22"/>
          <w:u w:val="single"/>
        </w:rPr>
      </w:pPr>
    </w:p>
    <w:p w:rsidR="00B877D0" w:rsidRPr="00B877D0" w:rsidRDefault="00B877D0" w:rsidP="00B877D0">
      <w:pPr>
        <w:widowControl/>
        <w:rPr>
          <w:rFonts w:ascii="Calibri Light" w:eastAsia="Calibri" w:hAnsi="Calibri Light" w:cs="Calibri Light"/>
          <w:b/>
          <w:color w:val="000000"/>
          <w:sz w:val="22"/>
          <w:szCs w:val="22"/>
          <w:u w:val="single"/>
        </w:rPr>
      </w:pPr>
    </w:p>
    <w:p w:rsidR="00B877D0" w:rsidRPr="00B877D0" w:rsidRDefault="00B877D0" w:rsidP="00B877D0">
      <w:pPr>
        <w:widowControl/>
        <w:rPr>
          <w:rFonts w:ascii="Calibri Light" w:eastAsia="Calibri" w:hAnsi="Calibri Light" w:cs="Calibri Light"/>
          <w:b/>
          <w:color w:val="000000"/>
          <w:sz w:val="22"/>
          <w:szCs w:val="22"/>
          <w:u w:val="single"/>
        </w:rPr>
      </w:pPr>
    </w:p>
    <w:p w:rsidR="00B877D0" w:rsidRPr="00B877D0" w:rsidRDefault="00B877D0" w:rsidP="00B877D0">
      <w:pPr>
        <w:widowControl/>
        <w:rPr>
          <w:rFonts w:ascii="Calibri Light" w:eastAsia="Calibri" w:hAnsi="Calibri Light" w:cs="Calibri Light"/>
          <w:b/>
          <w:color w:val="000000"/>
          <w:sz w:val="22"/>
          <w:szCs w:val="22"/>
          <w:u w:val="single"/>
        </w:rPr>
      </w:pPr>
    </w:p>
    <w:p w:rsidR="00B877D0" w:rsidRPr="00B877D0" w:rsidRDefault="00B877D0" w:rsidP="00B877D0">
      <w:pPr>
        <w:widowControl/>
        <w:rPr>
          <w:rFonts w:ascii="Calibri Light" w:eastAsia="Calibri" w:hAnsi="Calibri Light" w:cs="Calibri Light"/>
          <w:b/>
          <w:color w:val="000000"/>
          <w:sz w:val="22"/>
          <w:szCs w:val="22"/>
          <w:u w:val="single"/>
        </w:rPr>
      </w:pPr>
      <w:r w:rsidRPr="00B877D0">
        <w:rPr>
          <w:rFonts w:ascii="Calibri Light" w:eastAsia="Calibri" w:hAnsi="Calibri Light" w:cs="Calibri Light"/>
          <w:b/>
          <w:color w:val="000000"/>
          <w:sz w:val="22"/>
          <w:szCs w:val="22"/>
          <w:u w:val="single"/>
        </w:rPr>
        <w:t>MODALITÀ DI VALUTAZIONE E DI RECUPERO</w:t>
      </w:r>
    </w:p>
    <w:p w:rsidR="00B877D0" w:rsidRPr="00B877D0" w:rsidRDefault="00B877D0" w:rsidP="00B877D0">
      <w:pPr>
        <w:widowControl/>
        <w:rPr>
          <w:rFonts w:ascii="Calibri Light" w:eastAsia="Calibri" w:hAnsi="Calibri Light" w:cs="Calibri Light"/>
          <w:b/>
          <w:color w:val="000000"/>
          <w:sz w:val="22"/>
          <w:szCs w:val="22"/>
          <w:u w:val="single"/>
        </w:rPr>
      </w:pPr>
    </w:p>
    <w:p w:rsidR="00B877D0" w:rsidRPr="00B877D0" w:rsidRDefault="00B877D0" w:rsidP="00B877D0">
      <w:pPr>
        <w:widowControl/>
        <w:jc w:val="both"/>
        <w:rPr>
          <w:rFonts w:ascii="Calibri Light" w:eastAsia="Calibri" w:hAnsi="Calibri Light" w:cs="Calibri Light"/>
          <w:color w:val="000000"/>
          <w:sz w:val="22"/>
          <w:szCs w:val="22"/>
        </w:rPr>
      </w:pPr>
      <w:r w:rsidRPr="00B877D0">
        <w:rPr>
          <w:rFonts w:ascii="Calibri Light" w:eastAsia="Calibri" w:hAnsi="Calibri Light" w:cs="Calibri Light"/>
          <w:color w:val="000000"/>
          <w:sz w:val="22"/>
          <w:szCs w:val="22"/>
        </w:rPr>
        <w:t>Nel corso di ciascun quadrimestre si prevedono almeno 3 prove, riconducibili a diverse tipologie, coerenti con le strategie metodologico-didattiche adottate e funzionali all’accertamento degli obiettivi e dei risultati di apprendimento, declinati in competenze, conoscenze e abilità.</w:t>
      </w:r>
    </w:p>
    <w:p w:rsidR="00B877D0" w:rsidRPr="00B877D0" w:rsidRDefault="00B877D0" w:rsidP="00B877D0">
      <w:pPr>
        <w:widowControl/>
        <w:jc w:val="both"/>
        <w:rPr>
          <w:rFonts w:ascii="Calibri Light" w:eastAsia="Calibri" w:hAnsi="Calibri Light" w:cs="Calibri Light"/>
          <w:color w:val="000000"/>
          <w:sz w:val="22"/>
          <w:szCs w:val="22"/>
        </w:rPr>
      </w:pPr>
    </w:p>
    <w:p w:rsidR="00B877D0" w:rsidRPr="00B877D0" w:rsidRDefault="00B877D0" w:rsidP="00B877D0">
      <w:pPr>
        <w:widowControl/>
        <w:jc w:val="both"/>
        <w:rPr>
          <w:rFonts w:ascii="Calibri Light" w:eastAsia="Calibri" w:hAnsi="Calibri Light" w:cs="Calibri Light"/>
          <w:color w:val="000000"/>
          <w:sz w:val="22"/>
          <w:szCs w:val="22"/>
        </w:rPr>
      </w:pPr>
      <w:r w:rsidRPr="00B877D0">
        <w:rPr>
          <w:rFonts w:ascii="Calibri Light" w:eastAsia="Calibri" w:hAnsi="Calibri Light" w:cs="Calibri Light"/>
          <w:color w:val="000000"/>
          <w:sz w:val="22"/>
          <w:szCs w:val="22"/>
        </w:rPr>
        <w:t>Per la valutazione delle prove scritte si utilizzerà la griglia approvata dal Dipartimento di Lettere.</w:t>
      </w:r>
    </w:p>
    <w:p w:rsidR="00B877D0" w:rsidRPr="00B877D0" w:rsidRDefault="00B877D0" w:rsidP="00B877D0">
      <w:pPr>
        <w:widowControl/>
        <w:rPr>
          <w:rFonts w:ascii="Calibri Light" w:eastAsia="Calibri" w:hAnsi="Calibri Light" w:cs="Calibri Light"/>
          <w:color w:val="000000"/>
          <w:sz w:val="22"/>
          <w:szCs w:val="22"/>
        </w:rPr>
      </w:pPr>
    </w:p>
    <w:p w:rsidR="00B877D0" w:rsidRPr="00B877D0" w:rsidRDefault="00B877D0" w:rsidP="00B877D0">
      <w:pPr>
        <w:widowControl/>
        <w:jc w:val="both"/>
        <w:rPr>
          <w:rFonts w:ascii="Calibri Light" w:eastAsia="Calibri" w:hAnsi="Calibri Light" w:cs="Calibri Light"/>
          <w:b/>
          <w:color w:val="000000"/>
          <w:sz w:val="22"/>
          <w:szCs w:val="22"/>
        </w:rPr>
      </w:pPr>
      <w:r w:rsidRPr="00B877D0">
        <w:rPr>
          <w:rFonts w:ascii="Calibri Light" w:eastAsia="Calibri" w:hAnsi="Calibri Light" w:cs="Calibri Light"/>
          <w:b/>
          <w:color w:val="000000"/>
          <w:sz w:val="22"/>
          <w:szCs w:val="22"/>
        </w:rPr>
        <w:t>Modalità di recupero</w:t>
      </w:r>
    </w:p>
    <w:p w:rsidR="00B877D0" w:rsidRPr="00B877D0" w:rsidRDefault="00B877D0" w:rsidP="00B877D0">
      <w:pPr>
        <w:widowControl/>
        <w:numPr>
          <w:ilvl w:val="0"/>
          <w:numId w:val="3"/>
        </w:numPr>
        <w:rPr>
          <w:rFonts w:ascii="Calibri Light" w:eastAsia="Calibri" w:hAnsi="Calibri Light" w:cs="Calibri Light"/>
          <w:color w:val="000000"/>
          <w:sz w:val="22"/>
          <w:szCs w:val="22"/>
        </w:rPr>
      </w:pPr>
      <w:r w:rsidRPr="00B877D0">
        <w:rPr>
          <w:rFonts w:ascii="Calibri Light" w:eastAsia="Calibri" w:hAnsi="Calibri Light" w:cs="Calibri Light"/>
          <w:color w:val="000000"/>
          <w:sz w:val="22"/>
          <w:szCs w:val="22"/>
        </w:rPr>
        <w:t>Recupero curricolare in itinere</w:t>
      </w:r>
    </w:p>
    <w:p w:rsidR="00B877D0" w:rsidRPr="00B877D0" w:rsidRDefault="00B877D0" w:rsidP="00B877D0">
      <w:pPr>
        <w:widowControl/>
        <w:numPr>
          <w:ilvl w:val="0"/>
          <w:numId w:val="3"/>
        </w:numPr>
        <w:jc w:val="both"/>
        <w:rPr>
          <w:rFonts w:ascii="Calibri Light" w:eastAsia="Calibri" w:hAnsi="Calibri Light" w:cs="Calibri Light"/>
          <w:color w:val="000000"/>
          <w:sz w:val="22"/>
          <w:szCs w:val="22"/>
        </w:rPr>
      </w:pPr>
      <w:r w:rsidRPr="00B877D0">
        <w:rPr>
          <w:rFonts w:ascii="Calibri Light" w:eastAsia="Calibri" w:hAnsi="Calibri Light" w:cs="Calibri Light"/>
          <w:color w:val="000000"/>
          <w:sz w:val="22"/>
          <w:szCs w:val="22"/>
        </w:rPr>
        <w:t>Pausa didattica</w:t>
      </w:r>
      <w:r w:rsidRPr="00B877D0">
        <w:rPr>
          <w:rFonts w:ascii="Calibri Light" w:eastAsia="Calibri" w:hAnsi="Calibri Light" w:cs="Calibri Light"/>
          <w:color w:val="000000"/>
          <w:sz w:val="22"/>
          <w:szCs w:val="22"/>
        </w:rPr>
        <w:tab/>
      </w:r>
    </w:p>
    <w:p w:rsidR="00B877D0" w:rsidRPr="00B877D0" w:rsidRDefault="00B877D0" w:rsidP="00B877D0">
      <w:pPr>
        <w:widowControl/>
        <w:numPr>
          <w:ilvl w:val="0"/>
          <w:numId w:val="3"/>
        </w:numPr>
        <w:jc w:val="both"/>
        <w:rPr>
          <w:rFonts w:ascii="Calibri Light" w:eastAsia="Calibri" w:hAnsi="Calibri Light" w:cs="Calibri Light"/>
          <w:color w:val="000000"/>
          <w:sz w:val="22"/>
          <w:szCs w:val="22"/>
        </w:rPr>
      </w:pPr>
      <w:r w:rsidRPr="00B877D0">
        <w:rPr>
          <w:rFonts w:ascii="Calibri Light" w:eastAsia="Calibri" w:hAnsi="Calibri Light" w:cs="Calibri Light"/>
          <w:color w:val="000000"/>
          <w:sz w:val="22"/>
          <w:szCs w:val="22"/>
        </w:rPr>
        <w:t xml:space="preserve">Eventuali sportelli didattici e/o corsi IDEI </w:t>
      </w:r>
      <w:r w:rsidRPr="00B877D0">
        <w:rPr>
          <w:rFonts w:ascii="Calibri Light" w:eastAsia="Calibri" w:hAnsi="Calibri Light" w:cs="Calibri Light"/>
          <w:color w:val="000000"/>
          <w:sz w:val="22"/>
          <w:szCs w:val="22"/>
        </w:rPr>
        <w:tab/>
      </w:r>
    </w:p>
    <w:p w:rsidR="00B877D0" w:rsidRPr="00B877D0" w:rsidRDefault="00B877D0" w:rsidP="00B877D0">
      <w:pPr>
        <w:widowControl/>
        <w:jc w:val="both"/>
        <w:rPr>
          <w:rFonts w:ascii="Calibri Light" w:eastAsia="Calibri" w:hAnsi="Calibri Light" w:cs="Calibri Light"/>
          <w:color w:val="000000"/>
          <w:sz w:val="22"/>
          <w:szCs w:val="22"/>
        </w:rPr>
      </w:pPr>
    </w:p>
    <w:p w:rsidR="00B877D0" w:rsidRPr="00B877D0" w:rsidRDefault="00B877D0" w:rsidP="00B877D0">
      <w:pPr>
        <w:widowControl/>
        <w:rPr>
          <w:rFonts w:ascii="Calibri Light" w:eastAsia="Calibri" w:hAnsi="Calibri Light" w:cs="Calibri Light"/>
          <w:b/>
          <w:color w:val="000000"/>
          <w:sz w:val="22"/>
          <w:szCs w:val="22"/>
          <w:u w:val="single"/>
        </w:rPr>
      </w:pPr>
    </w:p>
    <w:p w:rsidR="00B877D0" w:rsidRPr="00B877D0" w:rsidRDefault="00B877D0" w:rsidP="00B877D0">
      <w:pPr>
        <w:widowControl/>
        <w:rPr>
          <w:rFonts w:ascii="Calibri Light" w:eastAsia="Calibri" w:hAnsi="Calibri Light" w:cs="Calibri Light"/>
          <w:color w:val="000000"/>
          <w:sz w:val="22"/>
          <w:szCs w:val="22"/>
        </w:rPr>
      </w:pPr>
      <w:bookmarkStart w:id="1" w:name="_30j0zll"/>
      <w:bookmarkEnd w:id="1"/>
    </w:p>
    <w:p w:rsidR="00B877D0" w:rsidRPr="00B877D0" w:rsidRDefault="00B877D0" w:rsidP="00B877D0">
      <w:pPr>
        <w:widowControl/>
        <w:rPr>
          <w:rFonts w:ascii="Calibri Light" w:eastAsia="Calibri" w:hAnsi="Calibri Light" w:cs="Calibri Light"/>
          <w:color w:val="000000"/>
          <w:sz w:val="22"/>
          <w:szCs w:val="22"/>
        </w:rPr>
      </w:pPr>
    </w:p>
    <w:p w:rsidR="00B877D0" w:rsidRPr="00B877D0" w:rsidRDefault="00B877D0" w:rsidP="00B877D0">
      <w:pPr>
        <w:widowControl/>
        <w:rPr>
          <w:rFonts w:ascii="Calibri Light" w:eastAsia="Calibri" w:hAnsi="Calibri Light" w:cs="Calibri Light"/>
          <w:color w:val="000000"/>
          <w:sz w:val="22"/>
          <w:szCs w:val="22"/>
        </w:rPr>
      </w:pPr>
    </w:p>
    <w:p w:rsidR="00B877D0" w:rsidRPr="00B877D0" w:rsidRDefault="00B877D0" w:rsidP="00B877D0">
      <w:pPr>
        <w:widowControl/>
        <w:rPr>
          <w:rFonts w:ascii="Calibri Light" w:eastAsia="Calibri" w:hAnsi="Calibri Light" w:cs="Calibri Light"/>
          <w:color w:val="000000"/>
          <w:sz w:val="22"/>
          <w:szCs w:val="22"/>
        </w:rPr>
      </w:pPr>
      <w:r w:rsidRPr="00B877D0">
        <w:rPr>
          <w:rFonts w:ascii="Calibri Light" w:eastAsia="Calibri" w:hAnsi="Calibri Light" w:cs="Calibri Light"/>
          <w:color w:val="000000"/>
          <w:sz w:val="22"/>
          <w:szCs w:val="22"/>
        </w:rPr>
        <w:t>Santeramo in Colle, 25/11/2024</w:t>
      </w:r>
      <w:r w:rsidRPr="00B877D0">
        <w:rPr>
          <w:rFonts w:ascii="Calibri Light" w:eastAsia="Calibri" w:hAnsi="Calibri Light" w:cs="Calibri Light"/>
          <w:color w:val="000000"/>
          <w:sz w:val="22"/>
          <w:szCs w:val="22"/>
        </w:rPr>
        <w:tab/>
      </w:r>
      <w:r w:rsidRPr="00B877D0">
        <w:rPr>
          <w:rFonts w:ascii="Calibri Light" w:eastAsia="Calibri" w:hAnsi="Calibri Light" w:cs="Calibri Light"/>
          <w:color w:val="000000"/>
          <w:sz w:val="22"/>
          <w:szCs w:val="22"/>
        </w:rPr>
        <w:tab/>
      </w:r>
      <w:r w:rsidRPr="00B877D0">
        <w:rPr>
          <w:rFonts w:ascii="Calibri Light" w:eastAsia="Calibri" w:hAnsi="Calibri Light" w:cs="Calibri Light"/>
          <w:color w:val="000000"/>
          <w:sz w:val="22"/>
          <w:szCs w:val="22"/>
        </w:rPr>
        <w:tab/>
      </w:r>
      <w:r w:rsidRPr="00B877D0">
        <w:rPr>
          <w:rFonts w:ascii="Calibri Light" w:eastAsia="Calibri" w:hAnsi="Calibri Light" w:cs="Calibri Light"/>
          <w:color w:val="000000"/>
          <w:sz w:val="22"/>
          <w:szCs w:val="22"/>
        </w:rPr>
        <w:tab/>
      </w:r>
      <w:r w:rsidRPr="00B877D0">
        <w:rPr>
          <w:rFonts w:ascii="Calibri Light" w:eastAsia="Calibri" w:hAnsi="Calibri Light" w:cs="Calibri Light"/>
          <w:color w:val="000000"/>
          <w:sz w:val="22"/>
          <w:szCs w:val="22"/>
        </w:rPr>
        <w:tab/>
      </w:r>
      <w:r w:rsidRPr="00B877D0">
        <w:rPr>
          <w:rFonts w:ascii="Calibri Light" w:eastAsia="Calibri" w:hAnsi="Calibri Light" w:cs="Calibri Light"/>
          <w:color w:val="000000"/>
          <w:sz w:val="22"/>
          <w:szCs w:val="22"/>
        </w:rPr>
        <w:tab/>
      </w:r>
      <w:r w:rsidRPr="00B877D0">
        <w:rPr>
          <w:rFonts w:ascii="Calibri Light" w:eastAsia="Calibri" w:hAnsi="Calibri Light" w:cs="Calibri Light"/>
          <w:color w:val="000000"/>
          <w:sz w:val="22"/>
          <w:szCs w:val="22"/>
        </w:rPr>
        <w:tab/>
        <w:t>Il docente</w:t>
      </w:r>
    </w:p>
    <w:p w:rsidR="00B877D0" w:rsidRPr="00B877D0" w:rsidRDefault="00B877D0" w:rsidP="00B877D0">
      <w:pPr>
        <w:widowControl/>
        <w:rPr>
          <w:rFonts w:ascii="Calibri Light" w:eastAsia="Calibri" w:hAnsi="Calibri Light" w:cs="Calibri Light"/>
          <w:color w:val="000000"/>
          <w:sz w:val="22"/>
          <w:szCs w:val="22"/>
        </w:rPr>
      </w:pPr>
      <w:r w:rsidRPr="00B877D0">
        <w:rPr>
          <w:rFonts w:ascii="Calibri Light" w:eastAsia="Calibri" w:hAnsi="Calibri Light" w:cs="Calibri Light"/>
          <w:color w:val="000000"/>
          <w:sz w:val="22"/>
          <w:szCs w:val="22"/>
        </w:rPr>
        <w:tab/>
      </w:r>
      <w:r w:rsidRPr="00B877D0">
        <w:rPr>
          <w:rFonts w:ascii="Calibri Light" w:eastAsia="Calibri" w:hAnsi="Calibri Light" w:cs="Calibri Light"/>
          <w:color w:val="000000"/>
          <w:sz w:val="22"/>
          <w:szCs w:val="22"/>
        </w:rPr>
        <w:tab/>
      </w:r>
      <w:r w:rsidRPr="00B877D0">
        <w:rPr>
          <w:rFonts w:ascii="Calibri Light" w:eastAsia="Calibri" w:hAnsi="Calibri Light" w:cs="Calibri Light"/>
          <w:color w:val="000000"/>
          <w:sz w:val="22"/>
          <w:szCs w:val="22"/>
        </w:rPr>
        <w:tab/>
      </w:r>
      <w:r w:rsidRPr="00B877D0">
        <w:rPr>
          <w:rFonts w:ascii="Calibri Light" w:eastAsia="Calibri" w:hAnsi="Calibri Light" w:cs="Calibri Light"/>
          <w:color w:val="000000"/>
          <w:sz w:val="22"/>
          <w:szCs w:val="22"/>
        </w:rPr>
        <w:tab/>
      </w:r>
      <w:r w:rsidRPr="00B877D0">
        <w:rPr>
          <w:rFonts w:ascii="Calibri Light" w:eastAsia="Calibri" w:hAnsi="Calibri Light" w:cs="Calibri Light"/>
          <w:color w:val="000000"/>
          <w:sz w:val="22"/>
          <w:szCs w:val="22"/>
        </w:rPr>
        <w:tab/>
      </w:r>
      <w:r w:rsidRPr="00B877D0">
        <w:rPr>
          <w:rFonts w:ascii="Calibri Light" w:eastAsia="Calibri" w:hAnsi="Calibri Light" w:cs="Calibri Light"/>
          <w:color w:val="000000"/>
          <w:sz w:val="22"/>
          <w:szCs w:val="22"/>
        </w:rPr>
        <w:tab/>
      </w:r>
      <w:r w:rsidRPr="00B877D0">
        <w:rPr>
          <w:rFonts w:ascii="Calibri Light" w:eastAsia="Calibri" w:hAnsi="Calibri Light" w:cs="Calibri Light"/>
          <w:color w:val="000000"/>
          <w:sz w:val="22"/>
          <w:szCs w:val="22"/>
        </w:rPr>
        <w:tab/>
      </w:r>
      <w:r w:rsidRPr="00B877D0">
        <w:rPr>
          <w:rFonts w:ascii="Calibri Light" w:eastAsia="Calibri" w:hAnsi="Calibri Light" w:cs="Calibri Light"/>
          <w:color w:val="000000"/>
          <w:sz w:val="22"/>
          <w:szCs w:val="22"/>
        </w:rPr>
        <w:tab/>
      </w:r>
      <w:r w:rsidRPr="00B877D0">
        <w:rPr>
          <w:rFonts w:ascii="Calibri Light" w:eastAsia="Calibri" w:hAnsi="Calibri Light" w:cs="Calibri Light"/>
          <w:color w:val="000000"/>
          <w:sz w:val="22"/>
          <w:szCs w:val="22"/>
        </w:rPr>
        <w:tab/>
      </w:r>
      <w:r w:rsidRPr="00B877D0">
        <w:rPr>
          <w:rFonts w:ascii="Calibri Light" w:eastAsia="Calibri" w:hAnsi="Calibri Light" w:cs="Calibri Light"/>
          <w:color w:val="000000"/>
          <w:sz w:val="22"/>
          <w:szCs w:val="22"/>
        </w:rPr>
        <w:tab/>
      </w:r>
    </w:p>
    <w:p w:rsidR="00B877D0" w:rsidRPr="00B877D0" w:rsidRDefault="00B877D0" w:rsidP="00B877D0">
      <w:pPr>
        <w:widowControl/>
        <w:ind w:left="7080"/>
        <w:rPr>
          <w:rFonts w:ascii="Calibri Light" w:eastAsia="Calibri" w:hAnsi="Calibri Light" w:cs="Calibri Light"/>
          <w:color w:val="000000"/>
          <w:sz w:val="22"/>
          <w:szCs w:val="22"/>
        </w:rPr>
      </w:pPr>
      <w:r w:rsidRPr="00B877D0">
        <w:rPr>
          <w:rFonts w:ascii="Calibri Light" w:eastAsia="Calibri" w:hAnsi="Calibri Light" w:cs="Calibri Light"/>
          <w:color w:val="000000"/>
          <w:sz w:val="22"/>
          <w:szCs w:val="22"/>
        </w:rPr>
        <w:t>Prof. Rocco Dituri</w:t>
      </w:r>
    </w:p>
    <w:p w:rsidR="0073203F" w:rsidRPr="00B877D0" w:rsidRDefault="0073203F">
      <w:pPr>
        <w:rPr>
          <w:rFonts w:ascii="Calibri Light" w:hAnsi="Calibri Light" w:cs="Calibri Light"/>
          <w:sz w:val="22"/>
          <w:szCs w:val="22"/>
        </w:rPr>
      </w:pPr>
    </w:p>
    <w:sectPr w:rsidR="0073203F" w:rsidRPr="00B877D0" w:rsidSect="00760D3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DejaVu Sans">
    <w:charset w:val="00"/>
    <w:family w:val="auto"/>
    <w:pitch w:val="variable"/>
    <w:sig w:usb0="00000000" w:usb1="00000000" w:usb2="00000000" w:usb3="00000000" w:csb0="00000000" w:csb1="00000000"/>
  </w:font>
  <w:font w:name="Lohit Hindi">
    <w:altName w:val="Cambria"/>
    <w:charset w:val="00"/>
    <w:family w:val="auto"/>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TimesNewRomanPSM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176CE"/>
    <w:multiLevelType w:val="hybridMultilevel"/>
    <w:tmpl w:val="3656DDC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3862344E"/>
    <w:multiLevelType w:val="multilevel"/>
    <w:tmpl w:val="7FF4174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nsid w:val="6B0034F7"/>
    <w:multiLevelType w:val="multilevel"/>
    <w:tmpl w:val="2F3ECA68"/>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C052F3"/>
    <w:rsid w:val="000A7B00"/>
    <w:rsid w:val="000F4046"/>
    <w:rsid w:val="00437C43"/>
    <w:rsid w:val="00627C17"/>
    <w:rsid w:val="0073203F"/>
    <w:rsid w:val="00760D3F"/>
    <w:rsid w:val="008574DE"/>
    <w:rsid w:val="00872526"/>
    <w:rsid w:val="00B877D0"/>
    <w:rsid w:val="00C052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77D0"/>
    <w:pPr>
      <w:widowControl w:val="0"/>
      <w:spacing w:after="0" w:line="240" w:lineRule="auto"/>
    </w:pPr>
    <w:rPr>
      <w:rFonts w:ascii="Times New Roman" w:eastAsia="Times New Roman" w:hAnsi="Times New Roman" w:cs="Times New Roman"/>
      <w:color w:val="00000A"/>
      <w:kern w:val="0"/>
      <w:sz w:val="24"/>
      <w:szCs w:val="24"/>
      <w:lang w:val="en-US" w:eastAsia="it-IT"/>
    </w:rPr>
  </w:style>
  <w:style w:type="paragraph" w:styleId="Titolo1">
    <w:name w:val="heading 1"/>
    <w:basedOn w:val="Normale"/>
    <w:next w:val="Normale"/>
    <w:link w:val="Titolo1Carattere"/>
    <w:uiPriority w:val="9"/>
    <w:qFormat/>
    <w:rsid w:val="00C052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052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052F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052F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052F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052F3"/>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052F3"/>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052F3"/>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052F3"/>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052F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052F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052F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052F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052F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052F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052F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052F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052F3"/>
    <w:rPr>
      <w:rFonts w:eastAsiaTheme="majorEastAsia" w:cstheme="majorBidi"/>
      <w:color w:val="272727" w:themeColor="text1" w:themeTint="D8"/>
    </w:rPr>
  </w:style>
  <w:style w:type="paragraph" w:styleId="Titolo">
    <w:name w:val="Title"/>
    <w:basedOn w:val="Normale"/>
    <w:next w:val="Normale"/>
    <w:link w:val="TitoloCarattere"/>
    <w:uiPriority w:val="10"/>
    <w:qFormat/>
    <w:rsid w:val="00C052F3"/>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052F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052F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052F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052F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052F3"/>
    <w:rPr>
      <w:i/>
      <w:iCs/>
      <w:color w:val="404040" w:themeColor="text1" w:themeTint="BF"/>
    </w:rPr>
  </w:style>
  <w:style w:type="paragraph" w:styleId="Paragrafoelenco">
    <w:name w:val="List Paragraph"/>
    <w:basedOn w:val="Normale"/>
    <w:uiPriority w:val="34"/>
    <w:qFormat/>
    <w:rsid w:val="00C052F3"/>
    <w:pPr>
      <w:ind w:left="720"/>
      <w:contextualSpacing/>
    </w:pPr>
  </w:style>
  <w:style w:type="character" w:styleId="Enfasiintensa">
    <w:name w:val="Intense Emphasis"/>
    <w:basedOn w:val="Carpredefinitoparagrafo"/>
    <w:uiPriority w:val="21"/>
    <w:qFormat/>
    <w:rsid w:val="00C052F3"/>
    <w:rPr>
      <w:i/>
      <w:iCs/>
      <w:color w:val="0F4761" w:themeColor="accent1" w:themeShade="BF"/>
    </w:rPr>
  </w:style>
  <w:style w:type="paragraph" w:styleId="Citazioneintensa">
    <w:name w:val="Intense Quote"/>
    <w:basedOn w:val="Normale"/>
    <w:next w:val="Normale"/>
    <w:link w:val="CitazioneintensaCarattere"/>
    <w:uiPriority w:val="30"/>
    <w:qFormat/>
    <w:rsid w:val="00C052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052F3"/>
    <w:rPr>
      <w:i/>
      <w:iCs/>
      <w:color w:val="0F4761" w:themeColor="accent1" w:themeShade="BF"/>
    </w:rPr>
  </w:style>
  <w:style w:type="character" w:styleId="Riferimentointenso">
    <w:name w:val="Intense Reference"/>
    <w:basedOn w:val="Carpredefinitoparagrafo"/>
    <w:uiPriority w:val="32"/>
    <w:qFormat/>
    <w:rsid w:val="00C052F3"/>
    <w:rPr>
      <w:b/>
      <w:bCs/>
      <w:smallCaps/>
      <w:color w:val="0F4761" w:themeColor="accent1" w:themeShade="BF"/>
      <w:spacing w:val="5"/>
    </w:rPr>
  </w:style>
  <w:style w:type="paragraph" w:styleId="Corpodeltesto">
    <w:name w:val="Body Text"/>
    <w:basedOn w:val="Normale"/>
    <w:link w:val="CorpodeltestoCarattere"/>
    <w:uiPriority w:val="1"/>
    <w:unhideWhenUsed/>
    <w:qFormat/>
    <w:rsid w:val="00B877D0"/>
    <w:pPr>
      <w:autoSpaceDE w:val="0"/>
      <w:autoSpaceDN w:val="0"/>
    </w:pPr>
    <w:rPr>
      <w:color w:val="auto"/>
      <w:sz w:val="22"/>
      <w:szCs w:val="22"/>
      <w:lang w:val="it-IT" w:eastAsia="en-US"/>
    </w:rPr>
  </w:style>
  <w:style w:type="character" w:customStyle="1" w:styleId="CorpodeltestoCarattere">
    <w:name w:val="Corpo del testo Carattere"/>
    <w:basedOn w:val="Carpredefinitoparagrafo"/>
    <w:link w:val="Corpodeltesto"/>
    <w:uiPriority w:val="1"/>
    <w:rsid w:val="00B877D0"/>
    <w:rPr>
      <w:rFonts w:ascii="Times New Roman" w:eastAsia="Times New Roman" w:hAnsi="Times New Roman" w:cs="Times New Roman"/>
      <w:kern w:val="0"/>
    </w:rPr>
  </w:style>
  <w:style w:type="paragraph" w:customStyle="1" w:styleId="Paragrafoelenco1">
    <w:name w:val="Paragrafo elenco1"/>
    <w:basedOn w:val="Normale"/>
    <w:qFormat/>
    <w:rsid w:val="00B877D0"/>
    <w:pPr>
      <w:widowControl/>
      <w:suppressAutoHyphens/>
      <w:snapToGrid w:val="0"/>
      <w:ind w:left="720"/>
      <w:contextualSpacing/>
    </w:pPr>
    <w:rPr>
      <w:rFonts w:eastAsia="Calibri"/>
      <w:color w:val="auto"/>
      <w:lang w:val="it-IT" w:eastAsia="zh-CN"/>
    </w:rPr>
  </w:style>
  <w:style w:type="paragraph" w:customStyle="1" w:styleId="ParaAttribute7">
    <w:name w:val="ParaAttribute7"/>
    <w:qFormat/>
    <w:rsid w:val="00B877D0"/>
    <w:pPr>
      <w:widowControl w:val="0"/>
      <w:suppressAutoHyphens/>
      <w:spacing w:after="0" w:line="240" w:lineRule="auto"/>
      <w:jc w:val="both"/>
    </w:pPr>
    <w:rPr>
      <w:rFonts w:ascii="Verdana" w:eastAsia="DejaVu Sans" w:hAnsi="Verdana" w:cs="Lohit Hindi"/>
      <w:szCs w:val="24"/>
      <w:lang w:eastAsia="zh-CN" w:bidi="hi-IN"/>
    </w:rPr>
  </w:style>
  <w:style w:type="paragraph" w:customStyle="1" w:styleId="ParaAttribute4">
    <w:name w:val="ParaAttribute4"/>
    <w:qFormat/>
    <w:rsid w:val="00B877D0"/>
    <w:pPr>
      <w:widowControl w:val="0"/>
      <w:suppressAutoHyphens/>
      <w:spacing w:after="0" w:line="240" w:lineRule="auto"/>
    </w:pPr>
    <w:rPr>
      <w:rFonts w:ascii="Verdana" w:eastAsia="DejaVu Sans" w:hAnsi="Verdana" w:cs="Lohit Hindi"/>
      <w:szCs w:val="24"/>
      <w:lang w:eastAsia="zh-CN" w:bidi="hi-IN"/>
    </w:rPr>
  </w:style>
  <w:style w:type="paragraph" w:customStyle="1" w:styleId="ParaAttribute17">
    <w:name w:val="ParaAttribute17"/>
    <w:qFormat/>
    <w:rsid w:val="00B877D0"/>
    <w:pPr>
      <w:widowControl w:val="0"/>
      <w:suppressAutoHyphens/>
      <w:spacing w:after="0" w:line="240" w:lineRule="auto"/>
      <w:ind w:left="360"/>
      <w:jc w:val="both"/>
    </w:pPr>
    <w:rPr>
      <w:rFonts w:ascii="Verdana" w:eastAsia="DejaVu Sans" w:hAnsi="Verdana" w:cs="Lohit Hindi"/>
      <w:szCs w:val="24"/>
      <w:lang w:eastAsia="zh-CN" w:bidi="hi-IN"/>
    </w:rPr>
  </w:style>
  <w:style w:type="paragraph" w:customStyle="1" w:styleId="Contenutotabella">
    <w:name w:val="Contenuto tabella"/>
    <w:basedOn w:val="Normale"/>
    <w:qFormat/>
    <w:rsid w:val="00B877D0"/>
    <w:pPr>
      <w:suppressLineNumbers/>
      <w:suppressAutoHyphens/>
      <w:snapToGrid w:val="0"/>
    </w:pPr>
    <w:rPr>
      <w:rFonts w:ascii="Verdana" w:eastAsia="DejaVu Sans" w:hAnsi="Verdana" w:cs="Lohit Hindi"/>
      <w:color w:val="auto"/>
      <w:kern w:val="2"/>
      <w:sz w:val="20"/>
      <w:lang w:val="it-IT" w:eastAsia="zh-CN" w:bidi="hi-IN"/>
    </w:rPr>
  </w:style>
  <w:style w:type="character" w:customStyle="1" w:styleId="CharAttribute29">
    <w:name w:val="CharAttribute29"/>
    <w:qFormat/>
    <w:rsid w:val="00B877D0"/>
    <w:rPr>
      <w:rFonts w:ascii="Times New Roman" w:eastAsia="Times New Roman" w:hAnsi="Times New Roman" w:cs="Times New Roman" w:hint="default"/>
    </w:rPr>
  </w:style>
  <w:style w:type="character" w:customStyle="1" w:styleId="CharAttribute27">
    <w:name w:val="CharAttribute27"/>
    <w:qFormat/>
    <w:rsid w:val="00B877D0"/>
    <w:rPr>
      <w:rFonts w:ascii="Times New Roman" w:eastAsia="Times New Roman" w:hAnsi="Times New Roman" w:cs="Times New Roman" w:hint="default"/>
      <w:b/>
      <w:bCs w:val="0"/>
    </w:rPr>
  </w:style>
  <w:style w:type="character" w:customStyle="1" w:styleId="CharAttribute0">
    <w:name w:val="CharAttribute0"/>
    <w:qFormat/>
    <w:rsid w:val="00B877D0"/>
    <w:rPr>
      <w:rFonts w:ascii="Times New Roman" w:eastAsia="Times New Roman" w:hAnsi="Times New Roman" w:cs="Times New Roman" w:hint="default"/>
      <w:sz w:val="24"/>
    </w:rPr>
  </w:style>
  <w:style w:type="character" w:customStyle="1" w:styleId="CharAttribute4">
    <w:name w:val="CharAttribute4"/>
    <w:qFormat/>
    <w:rsid w:val="00B877D0"/>
    <w:rPr>
      <w:rFonts w:ascii="Times New Roman" w:eastAsia="Times New Roman" w:hAnsi="Times New Roman" w:cs="Times New Roman" w:hint="default"/>
      <w:b/>
      <w:bCs w:val="0"/>
      <w:sz w:val="24"/>
    </w:rPr>
  </w:style>
</w:styles>
</file>

<file path=word/webSettings.xml><?xml version="1.0" encoding="utf-8"?>
<w:webSettings xmlns:r="http://schemas.openxmlformats.org/officeDocument/2006/relationships" xmlns:w="http://schemas.openxmlformats.org/wordprocessingml/2006/main">
  <w:divs>
    <w:div w:id="44134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2090</Words>
  <Characters>11914</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ROCCO DITURI</dc:creator>
  <cp:lastModifiedBy>docente</cp:lastModifiedBy>
  <cp:revision>2</cp:revision>
  <dcterms:created xsi:type="dcterms:W3CDTF">2024-12-17T08:23:00Z</dcterms:created>
  <dcterms:modified xsi:type="dcterms:W3CDTF">2024-12-17T08:23:00Z</dcterms:modified>
</cp:coreProperties>
</file>